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289A7" w14:textId="52D40CF8" w:rsidR="009006E7" w:rsidRPr="009006E7" w:rsidRDefault="004A31BE" w:rsidP="009006E7">
      <w:pPr>
        <w:spacing w:after="0" w:line="240" w:lineRule="auto"/>
        <w:ind w:firstLine="0"/>
        <w:jc w:val="center"/>
        <w:rPr>
          <w:rFonts w:asciiTheme="minorHAnsi" w:eastAsia="Arial Unicode MS" w:hAnsiTheme="minorHAnsi" w:cstheme="minorHAnsi"/>
          <w:b/>
          <w:color w:val="000000"/>
          <w:szCs w:val="24"/>
          <w:lang w:eastAsia="tr-TR"/>
        </w:rPr>
      </w:pPr>
      <w:bookmarkStart w:id="0" w:name="_Toc434499787"/>
      <w:bookmarkStart w:id="1" w:name="_Toc482014447"/>
      <w:bookmarkStart w:id="2" w:name="_Toc377559992"/>
      <w:bookmarkStart w:id="3" w:name="_GoBack"/>
      <w:bookmarkEnd w:id="3"/>
      <w:r>
        <w:rPr>
          <w:rFonts w:asciiTheme="minorHAnsi" w:eastAsia="Arial Unicode MS" w:hAnsiTheme="minorHAnsi" w:cstheme="minorHAnsi"/>
          <w:b/>
          <w:noProof/>
          <w:color w:val="000000"/>
          <w:szCs w:val="24"/>
          <w:lang w:eastAsia="tr-TR"/>
        </w:rPr>
        <w:drawing>
          <wp:anchor distT="0" distB="0" distL="114300" distR="114300" simplePos="0" relativeHeight="251658240" behindDoc="0" locked="0" layoutInCell="1" allowOverlap="1" wp14:anchorId="1C29C967" wp14:editId="4C966615">
            <wp:simplePos x="0" y="0"/>
            <wp:positionH relativeFrom="margin">
              <wp:posOffset>-323850</wp:posOffset>
            </wp:positionH>
            <wp:positionV relativeFrom="paragraph">
              <wp:posOffset>6985</wp:posOffset>
            </wp:positionV>
            <wp:extent cx="665480" cy="608787"/>
            <wp:effectExtent l="0" t="0" r="1270"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mm.jpg"/>
                    <pic:cNvPicPr/>
                  </pic:nvPicPr>
                  <pic:blipFill>
                    <a:blip r:embed="rId8">
                      <a:extLst>
                        <a:ext uri="{28A0092B-C50C-407E-A947-70E740481C1C}">
                          <a14:useLocalDpi xmlns:a14="http://schemas.microsoft.com/office/drawing/2010/main" val="0"/>
                        </a:ext>
                      </a:extLst>
                    </a:blip>
                    <a:stretch>
                      <a:fillRect/>
                    </a:stretch>
                  </pic:blipFill>
                  <pic:spPr>
                    <a:xfrm>
                      <a:off x="0" y="0"/>
                      <a:ext cx="665480" cy="608787"/>
                    </a:xfrm>
                    <a:prstGeom prst="rect">
                      <a:avLst/>
                    </a:prstGeom>
                  </pic:spPr>
                </pic:pic>
              </a:graphicData>
            </a:graphic>
            <wp14:sizeRelH relativeFrom="margin">
              <wp14:pctWidth>0</wp14:pctWidth>
            </wp14:sizeRelH>
            <wp14:sizeRelV relativeFrom="margin">
              <wp14:pctHeight>0</wp14:pctHeight>
            </wp14:sizeRelV>
          </wp:anchor>
        </w:drawing>
      </w:r>
      <w:r w:rsidR="009006E7" w:rsidRPr="009006E7">
        <w:rPr>
          <w:rFonts w:asciiTheme="minorHAnsi" w:eastAsia="Arial Unicode MS" w:hAnsiTheme="minorHAnsi" w:cstheme="minorHAnsi"/>
          <w:b/>
          <w:color w:val="000000"/>
          <w:szCs w:val="24"/>
          <w:lang w:eastAsia="tr-TR"/>
        </w:rPr>
        <w:t>T.C. İSTANBUL RUMELİ ÜNİVERSİTESİ</w:t>
      </w:r>
    </w:p>
    <w:p w14:paraId="0D17ACA1" w14:textId="09B3D3E1" w:rsidR="009006E7" w:rsidRPr="009006E7" w:rsidRDefault="004A31BE" w:rsidP="004A31BE">
      <w:pPr>
        <w:tabs>
          <w:tab w:val="center" w:pos="4251"/>
        </w:tabs>
        <w:spacing w:line="240" w:lineRule="auto"/>
        <w:ind w:firstLine="0"/>
        <w:rPr>
          <w:rFonts w:asciiTheme="minorHAnsi" w:eastAsia="Arial Unicode MS" w:hAnsiTheme="minorHAnsi" w:cstheme="minorHAnsi"/>
          <w:b/>
          <w:color w:val="000000"/>
          <w:szCs w:val="24"/>
          <w:lang w:eastAsia="tr-TR"/>
        </w:rPr>
      </w:pPr>
      <w:r>
        <w:rPr>
          <w:rFonts w:asciiTheme="minorHAnsi" w:eastAsia="Arial Unicode MS" w:hAnsiTheme="minorHAnsi" w:cstheme="minorHAnsi"/>
          <w:b/>
          <w:color w:val="000000"/>
          <w:szCs w:val="24"/>
          <w:lang w:eastAsia="tr-TR"/>
        </w:rPr>
        <w:tab/>
      </w:r>
      <w:r w:rsidR="009006E7" w:rsidRPr="009006E7">
        <w:rPr>
          <w:rFonts w:asciiTheme="minorHAnsi" w:eastAsia="Arial Unicode MS" w:hAnsiTheme="minorHAnsi" w:cstheme="minorHAnsi"/>
          <w:b/>
          <w:color w:val="000000"/>
          <w:szCs w:val="24"/>
          <w:lang w:eastAsia="tr-TR"/>
        </w:rPr>
        <w:t>LİSANSÜSTÜ EĞİTİM ENSTİTÜSÜ</w:t>
      </w:r>
    </w:p>
    <w:p w14:paraId="6046519C" w14:textId="6E40A49A" w:rsidR="009006E7" w:rsidRPr="009006E7" w:rsidRDefault="009006E7" w:rsidP="00B94775">
      <w:pPr>
        <w:spacing w:after="360" w:line="240" w:lineRule="auto"/>
        <w:ind w:firstLine="0"/>
        <w:jc w:val="center"/>
        <w:rPr>
          <w:rFonts w:asciiTheme="minorHAnsi" w:eastAsia="Arial Unicode MS" w:hAnsiTheme="minorHAnsi" w:cstheme="minorHAnsi"/>
          <w:b/>
          <w:color w:val="000000"/>
          <w:szCs w:val="24"/>
          <w:lang w:eastAsia="tr-TR"/>
        </w:rPr>
      </w:pPr>
      <w:r>
        <w:rPr>
          <w:rFonts w:asciiTheme="minorHAnsi" w:eastAsia="Arial Unicode MS" w:hAnsiTheme="minorHAnsi" w:cstheme="minorHAnsi"/>
          <w:b/>
          <w:color w:val="000000"/>
          <w:szCs w:val="24"/>
          <w:lang w:eastAsia="tr-TR"/>
        </w:rPr>
        <w:t xml:space="preserve">Tez </w:t>
      </w:r>
      <w:r w:rsidRPr="009006E7">
        <w:rPr>
          <w:rFonts w:asciiTheme="minorHAnsi" w:eastAsia="Arial Unicode MS" w:hAnsiTheme="minorHAnsi" w:cstheme="minorHAnsi"/>
          <w:b/>
          <w:color w:val="000000"/>
          <w:szCs w:val="24"/>
          <w:lang w:eastAsia="tr-TR"/>
        </w:rPr>
        <w:t>Öneri Formu</w:t>
      </w:r>
    </w:p>
    <w:tbl>
      <w:tblPr>
        <w:tblStyle w:val="TabloKlavuzuAk"/>
        <w:tblW w:w="10774" w:type="dxa"/>
        <w:tblInd w:w="-1281" w:type="dxa"/>
        <w:tblLook w:val="04A0" w:firstRow="1" w:lastRow="0" w:firstColumn="1" w:lastColumn="0" w:noHBand="0" w:noVBand="1"/>
      </w:tblPr>
      <w:tblGrid>
        <w:gridCol w:w="3970"/>
        <w:gridCol w:w="1417"/>
        <w:gridCol w:w="1985"/>
        <w:gridCol w:w="3402"/>
      </w:tblGrid>
      <w:tr w:rsidR="009006E7" w:rsidRPr="009006E7" w14:paraId="4D4D5B5B" w14:textId="77777777" w:rsidTr="00B94775">
        <w:trPr>
          <w:trHeight w:hRule="exact" w:val="340"/>
        </w:trPr>
        <w:tc>
          <w:tcPr>
            <w:tcW w:w="3970" w:type="dxa"/>
            <w:vAlign w:val="center"/>
          </w:tcPr>
          <w:p w14:paraId="313742EC"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Öğrenci Adı Soyadı</w:t>
            </w:r>
          </w:p>
        </w:tc>
        <w:tc>
          <w:tcPr>
            <w:tcW w:w="6804" w:type="dxa"/>
            <w:gridSpan w:val="3"/>
            <w:vAlign w:val="center"/>
          </w:tcPr>
          <w:p w14:paraId="300F12B4"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9006E7" w:rsidRPr="009006E7" w14:paraId="12B350B0" w14:textId="77777777" w:rsidTr="00B94775">
        <w:trPr>
          <w:trHeight w:hRule="exact" w:val="340"/>
        </w:trPr>
        <w:tc>
          <w:tcPr>
            <w:tcW w:w="3970" w:type="dxa"/>
            <w:vAlign w:val="center"/>
          </w:tcPr>
          <w:p w14:paraId="2BB69557"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Öğrencinin numarası</w:t>
            </w:r>
          </w:p>
        </w:tc>
        <w:tc>
          <w:tcPr>
            <w:tcW w:w="6804" w:type="dxa"/>
            <w:gridSpan w:val="3"/>
            <w:vAlign w:val="center"/>
          </w:tcPr>
          <w:p w14:paraId="168BF7EF"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9006E7" w:rsidRPr="009006E7" w14:paraId="02C14F26" w14:textId="77777777" w:rsidTr="00B94775">
        <w:trPr>
          <w:trHeight w:hRule="exact" w:val="340"/>
        </w:trPr>
        <w:tc>
          <w:tcPr>
            <w:tcW w:w="3970" w:type="dxa"/>
            <w:vMerge w:val="restart"/>
            <w:vAlign w:val="center"/>
          </w:tcPr>
          <w:p w14:paraId="042B20A5"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Öğrencinin programı</w:t>
            </w:r>
          </w:p>
        </w:tc>
        <w:tc>
          <w:tcPr>
            <w:tcW w:w="6804" w:type="dxa"/>
            <w:gridSpan w:val="3"/>
            <w:vAlign w:val="center"/>
          </w:tcPr>
          <w:p w14:paraId="05900FF8"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9006E7" w:rsidRPr="009006E7" w14:paraId="5328BA07" w14:textId="77777777" w:rsidTr="00B94775">
        <w:trPr>
          <w:trHeight w:hRule="exact" w:val="340"/>
        </w:trPr>
        <w:tc>
          <w:tcPr>
            <w:tcW w:w="3970" w:type="dxa"/>
            <w:vMerge/>
            <w:vAlign w:val="center"/>
          </w:tcPr>
          <w:p w14:paraId="1CDDC55F"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c>
          <w:tcPr>
            <w:tcW w:w="6804" w:type="dxa"/>
            <w:gridSpan w:val="3"/>
            <w:vAlign w:val="center"/>
          </w:tcPr>
          <w:p w14:paraId="02E981E4" w14:textId="0A583C76"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 xml:space="preserve">Yüksek lisans </w:t>
            </w:r>
            <w:sdt>
              <w:sdtPr>
                <w:rPr>
                  <w:rFonts w:asciiTheme="minorHAnsi" w:eastAsia="Arial Unicode MS" w:hAnsiTheme="minorHAnsi" w:cstheme="minorHAnsi"/>
                  <w:color w:val="000000"/>
                  <w:sz w:val="20"/>
                  <w:szCs w:val="20"/>
                  <w:lang w:eastAsia="tr-TR"/>
                </w:rPr>
                <w:id w:val="-434982524"/>
                <w14:checkbox>
                  <w14:checked w14:val="0"/>
                  <w14:checkedState w14:val="2612" w14:font="MS Gothic"/>
                  <w14:uncheckedState w14:val="2610" w14:font="MS Gothic"/>
                </w14:checkbox>
              </w:sdtPr>
              <w:sdtEndPr/>
              <w:sdtContent>
                <w:r w:rsidR="00C21A2A">
                  <w:rPr>
                    <w:rFonts w:ascii="MS Gothic" w:eastAsia="MS Gothic" w:hAnsi="MS Gothic" w:cstheme="minorHAnsi" w:hint="eastAsia"/>
                    <w:color w:val="000000"/>
                    <w:sz w:val="20"/>
                    <w:szCs w:val="20"/>
                    <w:lang w:eastAsia="tr-TR"/>
                  </w:rPr>
                  <w:t>☐</w:t>
                </w:r>
              </w:sdtContent>
            </w:sdt>
            <w:r w:rsidRPr="009006E7">
              <w:rPr>
                <w:rFonts w:asciiTheme="minorHAnsi" w:eastAsia="Arial Unicode MS" w:hAnsiTheme="minorHAnsi" w:cstheme="minorHAnsi"/>
                <w:color w:val="000000"/>
                <w:sz w:val="20"/>
                <w:szCs w:val="20"/>
                <w:lang w:eastAsia="tr-TR"/>
              </w:rPr>
              <w:t xml:space="preserve">    </w:t>
            </w:r>
            <w:r>
              <w:rPr>
                <w:rFonts w:asciiTheme="minorHAnsi" w:eastAsia="Arial Unicode MS" w:hAnsiTheme="minorHAnsi" w:cstheme="minorHAnsi"/>
                <w:color w:val="000000"/>
                <w:sz w:val="20"/>
                <w:szCs w:val="20"/>
                <w:lang w:eastAsia="tr-TR"/>
              </w:rPr>
              <w:t xml:space="preserve">           </w:t>
            </w:r>
            <w:r w:rsidRPr="009006E7">
              <w:rPr>
                <w:rFonts w:asciiTheme="minorHAnsi" w:eastAsia="Arial Unicode MS" w:hAnsiTheme="minorHAnsi" w:cstheme="minorHAnsi"/>
                <w:color w:val="000000"/>
                <w:sz w:val="20"/>
                <w:szCs w:val="20"/>
                <w:lang w:eastAsia="tr-TR"/>
              </w:rPr>
              <w:t xml:space="preserve">Doktora  </w:t>
            </w:r>
            <w:sdt>
              <w:sdtPr>
                <w:rPr>
                  <w:rFonts w:asciiTheme="minorHAnsi" w:eastAsia="Arial Unicode MS" w:hAnsiTheme="minorHAnsi" w:cstheme="minorHAnsi"/>
                  <w:color w:val="000000"/>
                  <w:sz w:val="20"/>
                  <w:szCs w:val="20"/>
                  <w:lang w:eastAsia="tr-TR"/>
                </w:rPr>
                <w:id w:val="-412943166"/>
                <w14:checkbox>
                  <w14:checked w14:val="0"/>
                  <w14:checkedState w14:val="2612" w14:font="MS Gothic"/>
                  <w14:uncheckedState w14:val="2610" w14:font="MS Gothic"/>
                </w14:checkbox>
              </w:sdtPr>
              <w:sdtEndPr/>
              <w:sdtContent>
                <w:r w:rsidRPr="009006E7">
                  <w:rPr>
                    <w:rFonts w:ascii="Segoe UI Symbol" w:eastAsia="Arial Unicode MS" w:hAnsi="Segoe UI Symbol" w:cs="Segoe UI Symbol"/>
                    <w:color w:val="000000"/>
                    <w:sz w:val="20"/>
                    <w:szCs w:val="20"/>
                    <w:lang w:eastAsia="tr-TR"/>
                  </w:rPr>
                  <w:t>☐</w:t>
                </w:r>
              </w:sdtContent>
            </w:sdt>
            <w:r w:rsidRPr="009006E7">
              <w:rPr>
                <w:rFonts w:asciiTheme="minorHAnsi" w:eastAsia="Arial Unicode MS" w:hAnsiTheme="minorHAnsi" w:cstheme="minorHAnsi"/>
                <w:color w:val="000000"/>
                <w:sz w:val="20"/>
                <w:szCs w:val="20"/>
                <w:lang w:eastAsia="tr-TR"/>
              </w:rPr>
              <w:t xml:space="preserve">  </w:t>
            </w:r>
            <w:r>
              <w:rPr>
                <w:rFonts w:asciiTheme="minorHAnsi" w:eastAsia="Arial Unicode MS" w:hAnsiTheme="minorHAnsi" w:cstheme="minorHAnsi"/>
                <w:color w:val="000000"/>
                <w:sz w:val="20"/>
                <w:szCs w:val="20"/>
                <w:lang w:eastAsia="tr-TR"/>
              </w:rPr>
              <w:t xml:space="preserve">       Sanatta Yeterlilik </w:t>
            </w:r>
            <w:sdt>
              <w:sdtPr>
                <w:rPr>
                  <w:rFonts w:asciiTheme="minorHAnsi" w:eastAsia="Arial Unicode MS" w:hAnsiTheme="minorHAnsi" w:cstheme="minorHAnsi"/>
                  <w:color w:val="000000"/>
                  <w:sz w:val="20"/>
                  <w:szCs w:val="20"/>
                  <w:lang w:eastAsia="tr-TR"/>
                </w:rPr>
                <w:id w:val="1906256791"/>
                <w14:checkbox>
                  <w14:checked w14:val="0"/>
                  <w14:checkedState w14:val="2612" w14:font="MS Gothic"/>
                  <w14:uncheckedState w14:val="2610" w14:font="MS Gothic"/>
                </w14:checkbox>
              </w:sdtPr>
              <w:sdtEndPr/>
              <w:sdtContent>
                <w:r w:rsidRPr="009006E7">
                  <w:rPr>
                    <w:rFonts w:ascii="Segoe UI Symbol" w:eastAsia="Arial Unicode MS" w:hAnsi="Segoe UI Symbol" w:cs="Segoe UI Symbol"/>
                    <w:color w:val="000000"/>
                    <w:sz w:val="20"/>
                    <w:szCs w:val="20"/>
                    <w:lang w:eastAsia="tr-TR"/>
                  </w:rPr>
                  <w:t>☐</w:t>
                </w:r>
              </w:sdtContent>
            </w:sdt>
          </w:p>
        </w:tc>
      </w:tr>
      <w:tr w:rsidR="009006E7" w:rsidRPr="009006E7" w14:paraId="5DD99A8D" w14:textId="77777777" w:rsidTr="00B94775">
        <w:trPr>
          <w:trHeight w:hRule="exact" w:val="340"/>
        </w:trPr>
        <w:tc>
          <w:tcPr>
            <w:tcW w:w="3970" w:type="dxa"/>
            <w:vAlign w:val="center"/>
          </w:tcPr>
          <w:p w14:paraId="78900A18" w14:textId="68142360"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Programa kayıt tarihi</w:t>
            </w:r>
          </w:p>
        </w:tc>
        <w:tc>
          <w:tcPr>
            <w:tcW w:w="6804" w:type="dxa"/>
            <w:gridSpan w:val="3"/>
            <w:vAlign w:val="center"/>
          </w:tcPr>
          <w:p w14:paraId="48E03EE4" w14:textId="77777777" w:rsidR="009006E7" w:rsidRPr="009006E7" w:rsidRDefault="009006E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0C51A7" w:rsidRPr="009006E7" w14:paraId="21F17589" w14:textId="77777777" w:rsidTr="00B94775">
        <w:trPr>
          <w:trHeight w:hRule="exact" w:val="340"/>
        </w:trPr>
        <w:tc>
          <w:tcPr>
            <w:tcW w:w="3970" w:type="dxa"/>
            <w:vAlign w:val="center"/>
          </w:tcPr>
          <w:p w14:paraId="3BC2AD73" w14:textId="317A0A7D" w:rsidR="000C51A7" w:rsidRDefault="0038508F" w:rsidP="0038508F">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Tez d</w:t>
            </w:r>
            <w:r w:rsidR="000C51A7">
              <w:rPr>
                <w:rFonts w:asciiTheme="minorHAnsi" w:eastAsia="Arial Unicode MS" w:hAnsiTheme="minorHAnsi" w:cstheme="minorHAnsi"/>
                <w:color w:val="000000"/>
                <w:sz w:val="20"/>
                <w:szCs w:val="20"/>
                <w:lang w:eastAsia="tr-TR"/>
              </w:rPr>
              <w:t>anışmanı</w:t>
            </w:r>
          </w:p>
        </w:tc>
        <w:tc>
          <w:tcPr>
            <w:tcW w:w="6804" w:type="dxa"/>
            <w:gridSpan w:val="3"/>
            <w:vAlign w:val="center"/>
          </w:tcPr>
          <w:p w14:paraId="3684DBCF" w14:textId="77777777" w:rsidR="000C51A7" w:rsidRPr="009006E7" w:rsidRDefault="000C51A7"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38508F" w:rsidRPr="009006E7" w14:paraId="4E91FD4C" w14:textId="77777777" w:rsidTr="00B94775">
        <w:trPr>
          <w:trHeight w:hRule="exact" w:val="340"/>
        </w:trPr>
        <w:tc>
          <w:tcPr>
            <w:tcW w:w="3970" w:type="dxa"/>
            <w:vAlign w:val="center"/>
          </w:tcPr>
          <w:p w14:paraId="7B978AE2" w14:textId="4881AD81" w:rsidR="0038508F" w:rsidRDefault="0038508F" w:rsidP="0038508F">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Danışman atanmasına ilişkin EYKK tarih/sayısı</w:t>
            </w:r>
          </w:p>
        </w:tc>
        <w:tc>
          <w:tcPr>
            <w:tcW w:w="6804" w:type="dxa"/>
            <w:gridSpan w:val="3"/>
            <w:vAlign w:val="center"/>
          </w:tcPr>
          <w:p w14:paraId="7FB7F07E" w14:textId="77777777" w:rsidR="0038508F" w:rsidRPr="009006E7" w:rsidRDefault="0038508F"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C21A2A" w:rsidRPr="009006E7" w14:paraId="29E5F3EE" w14:textId="77777777" w:rsidTr="00AC6D45">
        <w:trPr>
          <w:trHeight w:hRule="exact" w:val="340"/>
        </w:trPr>
        <w:tc>
          <w:tcPr>
            <w:tcW w:w="3970" w:type="dxa"/>
            <w:vMerge w:val="restart"/>
            <w:vAlign w:val="center"/>
          </w:tcPr>
          <w:p w14:paraId="000AF861" w14:textId="208D3487"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r w:rsidRPr="009006E7">
              <w:rPr>
                <w:rFonts w:asciiTheme="minorHAnsi" w:eastAsia="Arial Unicode MS" w:hAnsiTheme="minorHAnsi" w:cstheme="minorHAnsi"/>
                <w:color w:val="000000"/>
                <w:sz w:val="20"/>
                <w:szCs w:val="20"/>
                <w:lang w:eastAsia="tr-TR"/>
              </w:rPr>
              <w:t>Etik Kurul</w:t>
            </w:r>
            <w:r>
              <w:rPr>
                <w:rFonts w:asciiTheme="minorHAnsi" w:eastAsia="Arial Unicode MS" w:hAnsiTheme="minorHAnsi" w:cstheme="minorHAnsi"/>
                <w:color w:val="000000"/>
                <w:sz w:val="20"/>
                <w:szCs w:val="20"/>
                <w:lang w:eastAsia="tr-TR"/>
              </w:rPr>
              <w:t>a</w:t>
            </w:r>
            <w:r w:rsidRPr="009006E7">
              <w:rPr>
                <w:rFonts w:asciiTheme="minorHAnsi" w:eastAsia="Arial Unicode MS" w:hAnsiTheme="minorHAnsi" w:cstheme="minorHAnsi"/>
                <w:color w:val="000000"/>
                <w:sz w:val="20"/>
                <w:szCs w:val="20"/>
                <w:lang w:eastAsia="tr-TR"/>
              </w:rPr>
              <w:t xml:space="preserve"> </w:t>
            </w:r>
            <w:r>
              <w:rPr>
                <w:rFonts w:asciiTheme="minorHAnsi" w:eastAsia="Arial Unicode MS" w:hAnsiTheme="minorHAnsi" w:cstheme="minorHAnsi"/>
                <w:color w:val="000000"/>
                <w:sz w:val="20"/>
                <w:szCs w:val="20"/>
                <w:lang w:eastAsia="tr-TR"/>
              </w:rPr>
              <w:t>sevk gerekliliği</w:t>
            </w:r>
          </w:p>
        </w:tc>
        <w:tc>
          <w:tcPr>
            <w:tcW w:w="6804" w:type="dxa"/>
            <w:gridSpan w:val="3"/>
            <w:vAlign w:val="center"/>
          </w:tcPr>
          <w:p w14:paraId="3FE75CF5" w14:textId="7FE43160" w:rsidR="00C21A2A" w:rsidRPr="009006E7" w:rsidRDefault="00C21A2A" w:rsidP="00C21A2A">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 xml:space="preserve">       Var </w:t>
            </w:r>
            <w:sdt>
              <w:sdtPr>
                <w:rPr>
                  <w:rFonts w:asciiTheme="minorHAnsi" w:eastAsia="Arial Unicode MS" w:hAnsiTheme="minorHAnsi" w:cstheme="minorHAnsi"/>
                  <w:color w:val="000000"/>
                  <w:sz w:val="20"/>
                  <w:szCs w:val="20"/>
                  <w:lang w:eastAsia="tr-TR"/>
                </w:rPr>
                <w:id w:val="52969564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0"/>
                    <w:szCs w:val="20"/>
                    <w:lang w:eastAsia="tr-TR"/>
                  </w:rPr>
                  <w:t>☐</w:t>
                </w:r>
              </w:sdtContent>
            </w:sdt>
          </w:p>
        </w:tc>
      </w:tr>
      <w:tr w:rsidR="000C51A7" w:rsidRPr="009006E7" w14:paraId="2812BB42" w14:textId="77777777" w:rsidTr="00B94775">
        <w:trPr>
          <w:trHeight w:hRule="exact" w:val="1858"/>
        </w:trPr>
        <w:tc>
          <w:tcPr>
            <w:tcW w:w="3970" w:type="dxa"/>
            <w:vMerge/>
            <w:vAlign w:val="center"/>
          </w:tcPr>
          <w:p w14:paraId="58370FD2" w14:textId="77777777" w:rsidR="000C51A7" w:rsidRPr="009006E7" w:rsidRDefault="000C51A7" w:rsidP="009006E7">
            <w:pPr>
              <w:spacing w:after="0" w:line="240" w:lineRule="auto"/>
              <w:ind w:firstLine="0"/>
              <w:jc w:val="left"/>
              <w:rPr>
                <w:rFonts w:asciiTheme="minorHAnsi" w:eastAsia="Arial Unicode MS" w:hAnsiTheme="minorHAnsi" w:cstheme="minorHAnsi"/>
                <w:color w:val="000000"/>
                <w:sz w:val="20"/>
                <w:szCs w:val="20"/>
                <w:lang w:eastAsia="tr-TR"/>
              </w:rPr>
            </w:pPr>
          </w:p>
        </w:tc>
        <w:tc>
          <w:tcPr>
            <w:tcW w:w="1417" w:type="dxa"/>
            <w:vAlign w:val="center"/>
          </w:tcPr>
          <w:p w14:paraId="5882B514" w14:textId="5D050BB7" w:rsidR="000C51A7" w:rsidRDefault="00C21A2A" w:rsidP="00B94775">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Yok</w:t>
            </w:r>
            <w:r w:rsidRPr="009006E7">
              <w:rPr>
                <w:rFonts w:asciiTheme="minorHAnsi" w:eastAsia="Arial Unicode MS" w:hAnsiTheme="minorHAnsi" w:cstheme="minorHAnsi"/>
                <w:color w:val="000000"/>
                <w:sz w:val="20"/>
                <w:szCs w:val="20"/>
                <w:lang w:eastAsia="tr-TR"/>
              </w:rPr>
              <w:t xml:space="preserve"> </w:t>
            </w:r>
            <w:sdt>
              <w:sdtPr>
                <w:rPr>
                  <w:rFonts w:asciiTheme="minorHAnsi" w:eastAsia="Arial Unicode MS" w:hAnsiTheme="minorHAnsi" w:cstheme="minorHAnsi"/>
                  <w:color w:val="000000"/>
                  <w:sz w:val="20"/>
                  <w:szCs w:val="20"/>
                  <w:lang w:eastAsia="tr-TR"/>
                </w:rPr>
                <w:id w:val="1452753024"/>
                <w14:checkbox>
                  <w14:checked w14:val="0"/>
                  <w14:checkedState w14:val="2612" w14:font="MS Gothic"/>
                  <w14:uncheckedState w14:val="2610" w14:font="MS Gothic"/>
                </w14:checkbox>
              </w:sdtPr>
              <w:sdtEndPr/>
              <w:sdtContent>
                <w:r w:rsidRPr="009006E7">
                  <w:rPr>
                    <w:rFonts w:ascii="Segoe UI Symbol" w:eastAsia="Arial Unicode MS" w:hAnsi="Segoe UI Symbol" w:cs="Segoe UI Symbol"/>
                    <w:color w:val="000000"/>
                    <w:sz w:val="20"/>
                    <w:szCs w:val="20"/>
                    <w:lang w:eastAsia="tr-TR"/>
                  </w:rPr>
                  <w:t>☐</w:t>
                </w:r>
              </w:sdtContent>
            </w:sdt>
          </w:p>
        </w:tc>
        <w:tc>
          <w:tcPr>
            <w:tcW w:w="5387" w:type="dxa"/>
            <w:gridSpan w:val="2"/>
            <w:vAlign w:val="center"/>
          </w:tcPr>
          <w:p w14:paraId="5366C14E" w14:textId="24B8BD15" w:rsidR="000C51A7" w:rsidRPr="0038508F" w:rsidRDefault="00B94775" w:rsidP="00B94775">
            <w:pPr>
              <w:spacing w:after="0" w:line="240" w:lineRule="auto"/>
              <w:ind w:firstLine="0"/>
              <w:jc w:val="center"/>
              <w:rPr>
                <w:rFonts w:asciiTheme="minorHAnsi" w:eastAsia="Arial Unicode MS" w:hAnsiTheme="minorHAnsi" w:cstheme="minorHAnsi"/>
                <w:color w:val="000000"/>
                <w:sz w:val="18"/>
                <w:szCs w:val="20"/>
                <w:lang w:eastAsia="tr-TR"/>
              </w:rPr>
            </w:pPr>
            <w:r>
              <w:rPr>
                <w:rFonts w:asciiTheme="minorHAnsi" w:eastAsia="Arial Unicode MS" w:hAnsiTheme="minorHAnsi" w:cstheme="minorHAnsi"/>
                <w:color w:val="000000"/>
                <w:sz w:val="18"/>
                <w:szCs w:val="20"/>
                <w:lang w:eastAsia="tr-TR"/>
              </w:rPr>
              <w:t>(</w:t>
            </w:r>
            <w:r w:rsidRPr="00B94775">
              <w:rPr>
                <w:rFonts w:asciiTheme="minorHAnsi" w:eastAsia="Arial Unicode MS" w:hAnsiTheme="minorHAnsi" w:cstheme="minorHAnsi"/>
                <w:i/>
                <w:color w:val="000000"/>
                <w:sz w:val="18"/>
                <w:szCs w:val="20"/>
                <w:lang w:eastAsia="tr-TR"/>
              </w:rPr>
              <w:t>gerekçe)</w:t>
            </w:r>
          </w:p>
        </w:tc>
      </w:tr>
      <w:tr w:rsidR="00C21A2A" w:rsidRPr="009006E7" w14:paraId="4E8DBAC0" w14:textId="77777777" w:rsidTr="00C21A2A">
        <w:trPr>
          <w:trHeight w:hRule="exact" w:val="373"/>
        </w:trPr>
        <w:tc>
          <w:tcPr>
            <w:tcW w:w="3970" w:type="dxa"/>
            <w:vMerge w:val="restart"/>
            <w:vAlign w:val="center"/>
          </w:tcPr>
          <w:p w14:paraId="45339901" w14:textId="127298BF" w:rsidR="00C21A2A" w:rsidRDefault="00C21A2A" w:rsidP="00C21A2A">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Önerilen tez b</w:t>
            </w:r>
            <w:r w:rsidRPr="009006E7">
              <w:rPr>
                <w:rFonts w:asciiTheme="minorHAnsi" w:eastAsia="Arial Unicode MS" w:hAnsiTheme="minorHAnsi" w:cstheme="minorHAnsi"/>
                <w:color w:val="000000"/>
                <w:sz w:val="20"/>
                <w:szCs w:val="20"/>
                <w:lang w:eastAsia="tr-TR"/>
              </w:rPr>
              <w:t>aşlığı</w:t>
            </w:r>
          </w:p>
        </w:tc>
        <w:tc>
          <w:tcPr>
            <w:tcW w:w="3402" w:type="dxa"/>
            <w:gridSpan w:val="2"/>
            <w:vAlign w:val="center"/>
          </w:tcPr>
          <w:p w14:paraId="67819C05" w14:textId="5F68686B" w:rsidR="00C21A2A" w:rsidRDefault="00C21A2A" w:rsidP="00C21A2A">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 xml:space="preserve">Yeni öneri </w:t>
            </w:r>
            <w:sdt>
              <w:sdtPr>
                <w:rPr>
                  <w:rFonts w:asciiTheme="minorHAnsi" w:eastAsia="Arial Unicode MS" w:hAnsiTheme="minorHAnsi" w:cstheme="minorHAnsi"/>
                  <w:color w:val="000000"/>
                  <w:sz w:val="20"/>
                  <w:szCs w:val="20"/>
                  <w:lang w:eastAsia="tr-TR"/>
                </w:rPr>
                <w:id w:val="10476480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0"/>
                    <w:szCs w:val="20"/>
                    <w:lang w:eastAsia="tr-TR"/>
                  </w:rPr>
                  <w:t>☐</w:t>
                </w:r>
              </w:sdtContent>
            </w:sdt>
          </w:p>
        </w:tc>
        <w:tc>
          <w:tcPr>
            <w:tcW w:w="3402" w:type="dxa"/>
            <w:vAlign w:val="center"/>
          </w:tcPr>
          <w:p w14:paraId="724B51CB" w14:textId="08DC610C"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 xml:space="preserve">Değişiklik talebi </w:t>
            </w:r>
            <w:sdt>
              <w:sdtPr>
                <w:rPr>
                  <w:rFonts w:asciiTheme="minorHAnsi" w:eastAsia="Arial Unicode MS" w:hAnsiTheme="minorHAnsi" w:cstheme="minorHAnsi"/>
                  <w:color w:val="000000"/>
                  <w:sz w:val="20"/>
                  <w:szCs w:val="20"/>
                  <w:lang w:eastAsia="tr-TR"/>
                </w:rPr>
                <w:id w:val="-159415772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0"/>
                    <w:szCs w:val="20"/>
                    <w:lang w:eastAsia="tr-TR"/>
                  </w:rPr>
                  <w:t>☐</w:t>
                </w:r>
              </w:sdtContent>
            </w:sdt>
          </w:p>
        </w:tc>
      </w:tr>
      <w:tr w:rsidR="00C21A2A" w:rsidRPr="009006E7" w14:paraId="6C92019A" w14:textId="77777777" w:rsidTr="00B94775">
        <w:trPr>
          <w:trHeight w:hRule="exact" w:val="373"/>
        </w:trPr>
        <w:tc>
          <w:tcPr>
            <w:tcW w:w="3970" w:type="dxa"/>
            <w:vMerge/>
            <w:vAlign w:val="center"/>
          </w:tcPr>
          <w:p w14:paraId="4D06252B" w14:textId="60114AE2"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p>
        </w:tc>
        <w:tc>
          <w:tcPr>
            <w:tcW w:w="1417" w:type="dxa"/>
            <w:vAlign w:val="center"/>
          </w:tcPr>
          <w:p w14:paraId="1C844B4F" w14:textId="68D2AF42" w:rsidR="00C21A2A" w:rsidRPr="009006E7" w:rsidRDefault="00C21A2A"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Türkçe</w:t>
            </w:r>
          </w:p>
        </w:tc>
        <w:tc>
          <w:tcPr>
            <w:tcW w:w="5387" w:type="dxa"/>
            <w:gridSpan w:val="2"/>
            <w:vAlign w:val="center"/>
          </w:tcPr>
          <w:p w14:paraId="7FCCBD95" w14:textId="554A3FF4"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C21A2A" w:rsidRPr="009006E7" w14:paraId="5C759FA7" w14:textId="77777777" w:rsidTr="00B94775">
        <w:trPr>
          <w:trHeight w:hRule="exact" w:val="373"/>
        </w:trPr>
        <w:tc>
          <w:tcPr>
            <w:tcW w:w="3970" w:type="dxa"/>
            <w:vMerge/>
            <w:vAlign w:val="center"/>
          </w:tcPr>
          <w:p w14:paraId="0625B2A0" w14:textId="77777777" w:rsidR="00C21A2A"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p>
        </w:tc>
        <w:tc>
          <w:tcPr>
            <w:tcW w:w="1417" w:type="dxa"/>
            <w:vAlign w:val="center"/>
          </w:tcPr>
          <w:p w14:paraId="473FDBC8" w14:textId="560C4E54" w:rsidR="00C21A2A" w:rsidRPr="009006E7" w:rsidRDefault="00C21A2A"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İngilizce</w:t>
            </w:r>
          </w:p>
        </w:tc>
        <w:tc>
          <w:tcPr>
            <w:tcW w:w="5387" w:type="dxa"/>
            <w:gridSpan w:val="2"/>
            <w:vAlign w:val="center"/>
          </w:tcPr>
          <w:p w14:paraId="6F42459E" w14:textId="1DC26F98" w:rsidR="00C21A2A" w:rsidRPr="009006E7" w:rsidRDefault="00C21A2A" w:rsidP="009006E7">
            <w:pPr>
              <w:spacing w:after="0" w:line="240" w:lineRule="auto"/>
              <w:ind w:firstLine="0"/>
              <w:jc w:val="left"/>
              <w:rPr>
                <w:rFonts w:asciiTheme="minorHAnsi" w:eastAsia="Arial Unicode MS" w:hAnsiTheme="minorHAnsi" w:cstheme="minorHAnsi"/>
                <w:color w:val="000000"/>
                <w:sz w:val="20"/>
                <w:szCs w:val="20"/>
                <w:lang w:eastAsia="tr-TR"/>
              </w:rPr>
            </w:pPr>
          </w:p>
        </w:tc>
      </w:tr>
      <w:tr w:rsidR="000043E1" w:rsidRPr="009006E7" w14:paraId="2B5275B9" w14:textId="77777777" w:rsidTr="00B94775">
        <w:trPr>
          <w:trHeight w:hRule="exact" w:val="340"/>
        </w:trPr>
        <w:tc>
          <w:tcPr>
            <w:tcW w:w="3970" w:type="dxa"/>
            <w:vMerge w:val="restart"/>
            <w:vAlign w:val="center"/>
          </w:tcPr>
          <w:p w14:paraId="35A7B204" w14:textId="7A016D76" w:rsidR="000043E1" w:rsidRPr="009006E7" w:rsidRDefault="000043E1" w:rsidP="000043E1">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Anahtar sözcükler</w:t>
            </w:r>
          </w:p>
        </w:tc>
        <w:tc>
          <w:tcPr>
            <w:tcW w:w="1417" w:type="dxa"/>
            <w:vAlign w:val="center"/>
          </w:tcPr>
          <w:p w14:paraId="7A059CD2" w14:textId="1CFD8454" w:rsidR="000043E1" w:rsidRPr="009006E7" w:rsidRDefault="000043E1"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Türkçe</w:t>
            </w:r>
          </w:p>
        </w:tc>
        <w:tc>
          <w:tcPr>
            <w:tcW w:w="5387" w:type="dxa"/>
            <w:gridSpan w:val="2"/>
            <w:vAlign w:val="center"/>
          </w:tcPr>
          <w:p w14:paraId="7D651E90" w14:textId="3F354785" w:rsidR="000043E1" w:rsidRPr="009006E7" w:rsidRDefault="000043E1" w:rsidP="000043E1">
            <w:pPr>
              <w:spacing w:after="0" w:line="240" w:lineRule="auto"/>
              <w:ind w:firstLine="0"/>
              <w:jc w:val="left"/>
              <w:rPr>
                <w:rFonts w:asciiTheme="minorHAnsi" w:eastAsia="Arial Unicode MS" w:hAnsiTheme="minorHAnsi" w:cstheme="minorHAnsi"/>
                <w:color w:val="000000"/>
                <w:sz w:val="20"/>
                <w:szCs w:val="20"/>
                <w:lang w:eastAsia="tr-TR"/>
              </w:rPr>
            </w:pPr>
          </w:p>
        </w:tc>
      </w:tr>
      <w:tr w:rsidR="000043E1" w:rsidRPr="009006E7" w14:paraId="181E9FA4" w14:textId="77777777" w:rsidTr="00B94775">
        <w:trPr>
          <w:trHeight w:hRule="exact" w:val="340"/>
        </w:trPr>
        <w:tc>
          <w:tcPr>
            <w:tcW w:w="3970" w:type="dxa"/>
            <w:vMerge/>
            <w:vAlign w:val="center"/>
          </w:tcPr>
          <w:p w14:paraId="67462B22" w14:textId="77777777" w:rsidR="000043E1" w:rsidRPr="009006E7" w:rsidRDefault="000043E1" w:rsidP="000043E1">
            <w:pPr>
              <w:spacing w:after="0" w:line="240" w:lineRule="auto"/>
              <w:ind w:firstLine="0"/>
              <w:jc w:val="left"/>
              <w:rPr>
                <w:rFonts w:asciiTheme="minorHAnsi" w:eastAsia="Arial Unicode MS" w:hAnsiTheme="minorHAnsi" w:cstheme="minorHAnsi"/>
                <w:color w:val="000000"/>
                <w:sz w:val="20"/>
                <w:szCs w:val="20"/>
                <w:lang w:eastAsia="tr-TR"/>
              </w:rPr>
            </w:pPr>
          </w:p>
        </w:tc>
        <w:tc>
          <w:tcPr>
            <w:tcW w:w="1417" w:type="dxa"/>
            <w:vAlign w:val="center"/>
          </w:tcPr>
          <w:p w14:paraId="570FA617" w14:textId="44CA3BE5" w:rsidR="000043E1" w:rsidRPr="009006E7" w:rsidRDefault="000043E1"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İngilizce</w:t>
            </w:r>
          </w:p>
        </w:tc>
        <w:tc>
          <w:tcPr>
            <w:tcW w:w="5387" w:type="dxa"/>
            <w:gridSpan w:val="2"/>
            <w:vAlign w:val="center"/>
          </w:tcPr>
          <w:p w14:paraId="09F1B0F7" w14:textId="0EC92EA8" w:rsidR="000043E1" w:rsidRPr="009006E7" w:rsidRDefault="000043E1" w:rsidP="000043E1">
            <w:pPr>
              <w:spacing w:after="0" w:line="240" w:lineRule="auto"/>
              <w:ind w:firstLine="0"/>
              <w:jc w:val="left"/>
              <w:rPr>
                <w:rFonts w:asciiTheme="minorHAnsi" w:eastAsia="Arial Unicode MS" w:hAnsiTheme="minorHAnsi" w:cstheme="minorHAnsi"/>
                <w:color w:val="000000"/>
                <w:sz w:val="20"/>
                <w:szCs w:val="20"/>
                <w:lang w:eastAsia="tr-TR"/>
              </w:rPr>
            </w:pPr>
          </w:p>
        </w:tc>
      </w:tr>
      <w:tr w:rsidR="00C21A2A" w:rsidRPr="009006E7" w14:paraId="647F1D17" w14:textId="77777777" w:rsidTr="00155D65">
        <w:trPr>
          <w:trHeight w:hRule="exact" w:val="340"/>
        </w:trPr>
        <w:tc>
          <w:tcPr>
            <w:tcW w:w="3970" w:type="dxa"/>
            <w:vMerge w:val="restart"/>
            <w:vAlign w:val="center"/>
          </w:tcPr>
          <w:p w14:paraId="157AF3FB" w14:textId="033E95ED" w:rsidR="00C21A2A" w:rsidRPr="009006E7" w:rsidRDefault="00C21A2A" w:rsidP="00C21A2A">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Değişiklik talebinin gerekçesi</w:t>
            </w:r>
          </w:p>
        </w:tc>
        <w:tc>
          <w:tcPr>
            <w:tcW w:w="6804" w:type="dxa"/>
            <w:gridSpan w:val="3"/>
            <w:vAlign w:val="center"/>
          </w:tcPr>
          <w:p w14:paraId="28EE9962" w14:textId="42353036" w:rsidR="00C21A2A" w:rsidRPr="009006E7" w:rsidRDefault="00C21A2A" w:rsidP="00C21A2A">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(Eski başlık)</w:t>
            </w:r>
          </w:p>
        </w:tc>
      </w:tr>
      <w:tr w:rsidR="00C21A2A" w:rsidRPr="009006E7" w14:paraId="7F14CC14" w14:textId="77777777" w:rsidTr="00BE2FE2">
        <w:trPr>
          <w:trHeight w:hRule="exact" w:val="1305"/>
        </w:trPr>
        <w:tc>
          <w:tcPr>
            <w:tcW w:w="3970" w:type="dxa"/>
            <w:vMerge/>
            <w:vAlign w:val="center"/>
          </w:tcPr>
          <w:p w14:paraId="6CB1033D" w14:textId="77777777" w:rsidR="00C21A2A" w:rsidRDefault="00C21A2A" w:rsidP="000043E1">
            <w:pPr>
              <w:spacing w:after="0" w:line="240" w:lineRule="auto"/>
              <w:ind w:firstLine="0"/>
              <w:jc w:val="left"/>
              <w:rPr>
                <w:rFonts w:asciiTheme="minorHAnsi" w:eastAsia="Arial Unicode MS" w:hAnsiTheme="minorHAnsi" w:cstheme="minorHAnsi"/>
                <w:color w:val="000000"/>
                <w:sz w:val="20"/>
                <w:szCs w:val="20"/>
                <w:lang w:eastAsia="tr-TR"/>
              </w:rPr>
            </w:pPr>
          </w:p>
        </w:tc>
        <w:tc>
          <w:tcPr>
            <w:tcW w:w="6804" w:type="dxa"/>
            <w:gridSpan w:val="3"/>
            <w:vAlign w:val="center"/>
          </w:tcPr>
          <w:p w14:paraId="5DD63DFC" w14:textId="0D8762F5" w:rsidR="00C21A2A" w:rsidRPr="00B94775" w:rsidRDefault="00C21A2A" w:rsidP="00C21A2A">
            <w:pPr>
              <w:spacing w:after="0" w:line="240" w:lineRule="auto"/>
              <w:ind w:firstLine="0"/>
              <w:jc w:val="center"/>
              <w:rPr>
                <w:rFonts w:asciiTheme="minorHAnsi" w:eastAsia="Arial Unicode MS" w:hAnsiTheme="minorHAnsi" w:cstheme="minorHAnsi"/>
                <w:i/>
                <w:color w:val="000000"/>
                <w:sz w:val="20"/>
                <w:szCs w:val="20"/>
                <w:lang w:eastAsia="tr-TR"/>
              </w:rPr>
            </w:pPr>
          </w:p>
        </w:tc>
      </w:tr>
      <w:tr w:rsidR="00B94775" w:rsidRPr="00B94775" w14:paraId="599495CD" w14:textId="77777777" w:rsidTr="00695B5A">
        <w:trPr>
          <w:trHeight w:hRule="exact" w:val="355"/>
        </w:trPr>
        <w:tc>
          <w:tcPr>
            <w:tcW w:w="3970" w:type="dxa"/>
            <w:vAlign w:val="center"/>
          </w:tcPr>
          <w:p w14:paraId="316F55C9" w14:textId="333F6CB4" w:rsidR="00B94775" w:rsidRPr="00B94775" w:rsidRDefault="00B94775" w:rsidP="000043E1">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Öneriye ilişkin sunum</w:t>
            </w:r>
          </w:p>
        </w:tc>
        <w:tc>
          <w:tcPr>
            <w:tcW w:w="6804" w:type="dxa"/>
            <w:gridSpan w:val="3"/>
            <w:vAlign w:val="center"/>
          </w:tcPr>
          <w:p w14:paraId="44C52120" w14:textId="32962FF0" w:rsidR="00B94775" w:rsidRPr="00B94775"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Ek 1</w:t>
            </w:r>
          </w:p>
        </w:tc>
      </w:tr>
    </w:tbl>
    <w:p w14:paraId="460A26E2" w14:textId="0E827E3A" w:rsidR="00B94775" w:rsidRDefault="00B94775" w:rsidP="00B94775">
      <w:pPr>
        <w:spacing w:after="0" w:line="240" w:lineRule="auto"/>
        <w:rPr>
          <w:lang w:eastAsia="tr-TR"/>
        </w:rPr>
      </w:pPr>
    </w:p>
    <w:tbl>
      <w:tblPr>
        <w:tblStyle w:val="TabloKlavuzuAk"/>
        <w:tblW w:w="10774" w:type="dxa"/>
        <w:tblInd w:w="-1276" w:type="dxa"/>
        <w:tblLook w:val="04A0" w:firstRow="1" w:lastRow="0" w:firstColumn="1" w:lastColumn="0" w:noHBand="0" w:noVBand="1"/>
      </w:tblPr>
      <w:tblGrid>
        <w:gridCol w:w="1565"/>
        <w:gridCol w:w="5240"/>
        <w:gridCol w:w="1134"/>
        <w:gridCol w:w="2835"/>
      </w:tblGrid>
      <w:tr w:rsidR="00B94775" w:rsidRPr="009006E7" w14:paraId="6ABD3CBD" w14:textId="23712F11" w:rsidTr="00B94775">
        <w:trPr>
          <w:trHeight w:hRule="exact" w:val="340"/>
        </w:trPr>
        <w:tc>
          <w:tcPr>
            <w:tcW w:w="1565" w:type="dxa"/>
            <w:tcBorders>
              <w:top w:val="nil"/>
              <w:left w:val="nil"/>
              <w:bottom w:val="nil"/>
              <w:right w:val="nil"/>
            </w:tcBorders>
            <w:vAlign w:val="center"/>
          </w:tcPr>
          <w:p w14:paraId="2DF06B5C" w14:textId="77777777"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p>
        </w:tc>
        <w:tc>
          <w:tcPr>
            <w:tcW w:w="5240" w:type="dxa"/>
            <w:vAlign w:val="center"/>
          </w:tcPr>
          <w:p w14:paraId="4A383E5C" w14:textId="0B654FBF"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Ad Soyad</w:t>
            </w:r>
          </w:p>
        </w:tc>
        <w:tc>
          <w:tcPr>
            <w:tcW w:w="1134" w:type="dxa"/>
            <w:vAlign w:val="center"/>
          </w:tcPr>
          <w:p w14:paraId="14F0B039" w14:textId="765842E3"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 xml:space="preserve">Tarih </w:t>
            </w:r>
          </w:p>
        </w:tc>
        <w:tc>
          <w:tcPr>
            <w:tcW w:w="2835" w:type="dxa"/>
            <w:vAlign w:val="center"/>
          </w:tcPr>
          <w:p w14:paraId="4827683B" w14:textId="3F75F63E" w:rsidR="00B94775"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İmza</w:t>
            </w:r>
          </w:p>
        </w:tc>
      </w:tr>
      <w:tr w:rsidR="00B94775" w:rsidRPr="009006E7" w14:paraId="4107DC18" w14:textId="2AD67D18" w:rsidTr="00B94775">
        <w:trPr>
          <w:trHeight w:hRule="exact" w:val="567"/>
        </w:trPr>
        <w:tc>
          <w:tcPr>
            <w:tcW w:w="1565" w:type="dxa"/>
            <w:vAlign w:val="center"/>
          </w:tcPr>
          <w:p w14:paraId="374F30EA" w14:textId="13061E29" w:rsidR="00B94775" w:rsidRPr="009006E7" w:rsidRDefault="00B94775" w:rsidP="007814C6">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Öğrenci</w:t>
            </w:r>
          </w:p>
        </w:tc>
        <w:tc>
          <w:tcPr>
            <w:tcW w:w="5240" w:type="dxa"/>
            <w:vAlign w:val="center"/>
          </w:tcPr>
          <w:p w14:paraId="4AEB5425" w14:textId="77777777" w:rsidR="00B94775" w:rsidRPr="009006E7" w:rsidRDefault="00B94775" w:rsidP="007814C6">
            <w:pPr>
              <w:spacing w:after="0" w:line="240" w:lineRule="auto"/>
              <w:ind w:firstLine="0"/>
              <w:jc w:val="center"/>
              <w:rPr>
                <w:rFonts w:asciiTheme="minorHAnsi" w:eastAsia="Arial Unicode MS" w:hAnsiTheme="minorHAnsi" w:cstheme="minorHAnsi"/>
                <w:color w:val="000000"/>
                <w:sz w:val="20"/>
                <w:szCs w:val="20"/>
                <w:lang w:eastAsia="tr-TR"/>
              </w:rPr>
            </w:pPr>
          </w:p>
        </w:tc>
        <w:tc>
          <w:tcPr>
            <w:tcW w:w="1134" w:type="dxa"/>
            <w:vAlign w:val="center"/>
          </w:tcPr>
          <w:p w14:paraId="0E31187F" w14:textId="77777777" w:rsidR="00B94775" w:rsidRPr="009006E7" w:rsidRDefault="00B94775" w:rsidP="007814C6">
            <w:pPr>
              <w:spacing w:after="0" w:line="240" w:lineRule="auto"/>
              <w:ind w:firstLine="0"/>
              <w:jc w:val="center"/>
              <w:rPr>
                <w:rFonts w:asciiTheme="minorHAnsi" w:eastAsia="Arial Unicode MS" w:hAnsiTheme="minorHAnsi" w:cstheme="minorHAnsi"/>
                <w:color w:val="000000"/>
                <w:sz w:val="20"/>
                <w:szCs w:val="20"/>
                <w:lang w:eastAsia="tr-TR"/>
              </w:rPr>
            </w:pPr>
          </w:p>
        </w:tc>
        <w:tc>
          <w:tcPr>
            <w:tcW w:w="2835" w:type="dxa"/>
            <w:vAlign w:val="center"/>
          </w:tcPr>
          <w:p w14:paraId="0189DD83" w14:textId="77777777" w:rsidR="00B94775" w:rsidRPr="009006E7" w:rsidRDefault="00B94775" w:rsidP="007814C6">
            <w:pPr>
              <w:spacing w:after="0" w:line="240" w:lineRule="auto"/>
              <w:ind w:firstLine="0"/>
              <w:jc w:val="center"/>
              <w:rPr>
                <w:rFonts w:asciiTheme="minorHAnsi" w:eastAsia="Arial Unicode MS" w:hAnsiTheme="minorHAnsi" w:cstheme="minorHAnsi"/>
                <w:color w:val="000000"/>
                <w:sz w:val="20"/>
                <w:szCs w:val="20"/>
                <w:lang w:eastAsia="tr-TR"/>
              </w:rPr>
            </w:pPr>
          </w:p>
        </w:tc>
      </w:tr>
      <w:tr w:rsidR="00B94775" w:rsidRPr="009006E7" w14:paraId="20B0F873" w14:textId="21038B43" w:rsidTr="00B94775">
        <w:trPr>
          <w:trHeight w:hRule="exact" w:val="567"/>
        </w:trPr>
        <w:tc>
          <w:tcPr>
            <w:tcW w:w="1565" w:type="dxa"/>
            <w:tcBorders>
              <w:top w:val="nil"/>
            </w:tcBorders>
            <w:vAlign w:val="center"/>
          </w:tcPr>
          <w:p w14:paraId="5CAD095B" w14:textId="0FB85271"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Tez Danışmanı</w:t>
            </w:r>
          </w:p>
        </w:tc>
        <w:tc>
          <w:tcPr>
            <w:tcW w:w="5240" w:type="dxa"/>
            <w:vAlign w:val="center"/>
          </w:tcPr>
          <w:p w14:paraId="60F093AD" w14:textId="77777777"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p>
        </w:tc>
        <w:tc>
          <w:tcPr>
            <w:tcW w:w="1134" w:type="dxa"/>
            <w:vAlign w:val="center"/>
          </w:tcPr>
          <w:p w14:paraId="77BF538C" w14:textId="77777777"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p>
        </w:tc>
        <w:tc>
          <w:tcPr>
            <w:tcW w:w="2835" w:type="dxa"/>
            <w:vAlign w:val="center"/>
          </w:tcPr>
          <w:p w14:paraId="20024450" w14:textId="77777777"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p>
        </w:tc>
      </w:tr>
      <w:tr w:rsidR="00B94775" w:rsidRPr="009006E7" w14:paraId="302BF619" w14:textId="12036E2B" w:rsidTr="00B94775">
        <w:trPr>
          <w:trHeight w:hRule="exact" w:val="567"/>
        </w:trPr>
        <w:tc>
          <w:tcPr>
            <w:tcW w:w="1565" w:type="dxa"/>
            <w:vAlign w:val="center"/>
          </w:tcPr>
          <w:p w14:paraId="403805C1" w14:textId="7E190004" w:rsidR="00B94775" w:rsidRPr="009006E7" w:rsidRDefault="00B94775" w:rsidP="00B94775">
            <w:pPr>
              <w:spacing w:after="0" w:line="240" w:lineRule="auto"/>
              <w:ind w:firstLine="0"/>
              <w:jc w:val="left"/>
              <w:rPr>
                <w:rFonts w:asciiTheme="minorHAnsi" w:eastAsia="Arial Unicode MS" w:hAnsiTheme="minorHAnsi" w:cstheme="minorHAnsi"/>
                <w:color w:val="000000"/>
                <w:sz w:val="20"/>
                <w:szCs w:val="20"/>
                <w:lang w:eastAsia="tr-TR"/>
              </w:rPr>
            </w:pPr>
            <w:r>
              <w:rPr>
                <w:rFonts w:asciiTheme="minorHAnsi" w:eastAsia="Arial Unicode MS" w:hAnsiTheme="minorHAnsi" w:cstheme="minorHAnsi"/>
                <w:color w:val="000000"/>
                <w:sz w:val="20"/>
                <w:szCs w:val="20"/>
                <w:lang w:eastAsia="tr-TR"/>
              </w:rPr>
              <w:t>ABD Başkanı</w:t>
            </w:r>
          </w:p>
        </w:tc>
        <w:tc>
          <w:tcPr>
            <w:tcW w:w="5240" w:type="dxa"/>
            <w:vAlign w:val="center"/>
          </w:tcPr>
          <w:p w14:paraId="21E01588" w14:textId="77777777"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p>
        </w:tc>
        <w:tc>
          <w:tcPr>
            <w:tcW w:w="1134" w:type="dxa"/>
            <w:vAlign w:val="center"/>
          </w:tcPr>
          <w:p w14:paraId="338798CD" w14:textId="77777777"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p>
        </w:tc>
        <w:tc>
          <w:tcPr>
            <w:tcW w:w="2835" w:type="dxa"/>
            <w:vAlign w:val="center"/>
          </w:tcPr>
          <w:p w14:paraId="28A63330" w14:textId="77777777" w:rsidR="00B94775" w:rsidRPr="009006E7" w:rsidRDefault="00B94775" w:rsidP="00B94775">
            <w:pPr>
              <w:spacing w:after="0" w:line="240" w:lineRule="auto"/>
              <w:ind w:firstLine="0"/>
              <w:jc w:val="center"/>
              <w:rPr>
                <w:rFonts w:asciiTheme="minorHAnsi" w:eastAsia="Arial Unicode MS" w:hAnsiTheme="minorHAnsi" w:cstheme="minorHAnsi"/>
                <w:color w:val="000000"/>
                <w:sz w:val="20"/>
                <w:szCs w:val="20"/>
                <w:lang w:eastAsia="tr-TR"/>
              </w:rPr>
            </w:pPr>
          </w:p>
        </w:tc>
      </w:tr>
    </w:tbl>
    <w:p w14:paraId="3F312D8B" w14:textId="77777777" w:rsidR="00B94775" w:rsidRPr="00B94775" w:rsidRDefault="00B94775" w:rsidP="00B94775">
      <w:pPr>
        <w:rPr>
          <w:lang w:eastAsia="tr-TR"/>
        </w:rPr>
      </w:pPr>
    </w:p>
    <w:p w14:paraId="2F7D2445" w14:textId="3F191269" w:rsidR="009006E7" w:rsidRDefault="009006E7" w:rsidP="009006E7">
      <w:pPr>
        <w:rPr>
          <w:lang w:eastAsia="tr-TR"/>
        </w:rPr>
      </w:pPr>
    </w:p>
    <w:p w14:paraId="3FE414D2" w14:textId="2BFF8B7D" w:rsidR="009006E7" w:rsidRDefault="009006E7" w:rsidP="009006E7">
      <w:pPr>
        <w:rPr>
          <w:lang w:eastAsia="tr-TR"/>
        </w:rPr>
      </w:pPr>
    </w:p>
    <w:p w14:paraId="05971407" w14:textId="77777777" w:rsidR="009006E7" w:rsidRPr="009006E7" w:rsidRDefault="009006E7" w:rsidP="009006E7">
      <w:pPr>
        <w:rPr>
          <w:lang w:eastAsia="tr-TR"/>
        </w:rPr>
      </w:pPr>
    </w:p>
    <w:p w14:paraId="6394478F" w14:textId="77777777" w:rsidR="009006E7" w:rsidRPr="009006E7" w:rsidRDefault="009006E7" w:rsidP="009006E7">
      <w:pPr>
        <w:rPr>
          <w:lang w:eastAsia="tr-TR"/>
        </w:rPr>
      </w:pPr>
    </w:p>
    <w:p w14:paraId="2E729BE2" w14:textId="59E111AA" w:rsidR="009006E7" w:rsidRDefault="009006E7" w:rsidP="009006E7">
      <w:pPr>
        <w:tabs>
          <w:tab w:val="left" w:pos="2850"/>
        </w:tabs>
        <w:rPr>
          <w:lang w:eastAsia="tr-TR"/>
        </w:rPr>
      </w:pPr>
      <w:r>
        <w:rPr>
          <w:lang w:eastAsia="tr-TR"/>
        </w:rPr>
        <w:tab/>
      </w:r>
    </w:p>
    <w:p w14:paraId="5BC5B175" w14:textId="77777777" w:rsidR="009006E7" w:rsidRDefault="009006E7" w:rsidP="009006E7">
      <w:pPr>
        <w:tabs>
          <w:tab w:val="left" w:pos="2850"/>
        </w:tabs>
        <w:rPr>
          <w:lang w:eastAsia="tr-TR"/>
        </w:rPr>
        <w:sectPr w:rsidR="009006E7" w:rsidSect="009006E7">
          <w:headerReference w:type="default" r:id="rId9"/>
          <w:footerReference w:type="default" r:id="rId10"/>
          <w:pgSz w:w="11906" w:h="16838"/>
          <w:pgMar w:top="709" w:right="1418" w:bottom="851" w:left="1985" w:header="57" w:footer="57" w:gutter="0"/>
          <w:pgNumType w:start="1"/>
          <w:cols w:space="708"/>
          <w:docGrid w:linePitch="360"/>
        </w:sectPr>
      </w:pPr>
    </w:p>
    <w:bookmarkEnd w:id="0"/>
    <w:bookmarkEnd w:id="1"/>
    <w:p w14:paraId="633CFFEC" w14:textId="4DEEA667" w:rsidR="00B94775" w:rsidRDefault="00B94775" w:rsidP="00B94775">
      <w:pPr>
        <w:spacing w:after="0" w:line="240" w:lineRule="auto"/>
        <w:ind w:firstLine="0"/>
        <w:jc w:val="right"/>
        <w:rPr>
          <w:rFonts w:asciiTheme="minorHAnsi" w:hAnsiTheme="minorHAnsi" w:cstheme="minorHAnsi"/>
          <w:b/>
          <w:sz w:val="20"/>
          <w:szCs w:val="20"/>
        </w:rPr>
      </w:pPr>
      <w:r>
        <w:rPr>
          <w:rFonts w:asciiTheme="minorHAnsi" w:hAnsiTheme="minorHAnsi" w:cstheme="minorHAnsi"/>
          <w:b/>
          <w:sz w:val="20"/>
          <w:szCs w:val="20"/>
        </w:rPr>
        <w:lastRenderedPageBreak/>
        <w:t>EK 1</w:t>
      </w:r>
    </w:p>
    <w:p w14:paraId="0B006106" w14:textId="46B9DC16" w:rsidR="009006E7" w:rsidRDefault="00B94775" w:rsidP="009006E7">
      <w:pPr>
        <w:spacing w:after="0" w:line="240" w:lineRule="auto"/>
        <w:ind w:firstLine="0"/>
        <w:jc w:val="center"/>
        <w:rPr>
          <w:rFonts w:asciiTheme="minorHAnsi" w:hAnsiTheme="minorHAnsi" w:cstheme="minorHAnsi"/>
          <w:b/>
          <w:sz w:val="20"/>
          <w:szCs w:val="20"/>
        </w:rPr>
      </w:pPr>
      <w:r>
        <w:rPr>
          <w:rFonts w:asciiTheme="minorHAnsi" w:hAnsiTheme="minorHAnsi" w:cstheme="minorHAnsi"/>
          <w:b/>
          <w:sz w:val="20"/>
          <w:szCs w:val="20"/>
        </w:rPr>
        <w:t>Tez Konusu Sunumu</w:t>
      </w:r>
    </w:p>
    <w:p w14:paraId="4613636C" w14:textId="79011CC1" w:rsidR="009006E7"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İçindekiler</w:t>
      </w:r>
    </w:p>
    <w:p w14:paraId="4E2C486C" w14:textId="22004B27" w:rsidR="009006E7" w:rsidRPr="009006E7" w:rsidRDefault="009006E7" w:rsidP="00C77B0E">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 xml:space="preserve">Tez yazım </w:t>
      </w:r>
      <w:proofErr w:type="spellStart"/>
      <w:r w:rsidRPr="009006E7">
        <w:rPr>
          <w:rFonts w:asciiTheme="minorHAnsi" w:hAnsiTheme="minorHAnsi" w:cstheme="minorHAnsi"/>
          <w:sz w:val="18"/>
          <w:szCs w:val="20"/>
        </w:rPr>
        <w:t>kılavuznda</w:t>
      </w:r>
      <w:proofErr w:type="spellEnd"/>
      <w:r w:rsidRPr="009006E7">
        <w:rPr>
          <w:rFonts w:asciiTheme="minorHAnsi" w:hAnsiTheme="minorHAnsi" w:cstheme="minorHAnsi"/>
          <w:sz w:val="18"/>
          <w:szCs w:val="20"/>
        </w:rPr>
        <w:t xml:space="preserve"> düzenlendiği şekliyle çalışmanın indeksini oluşturur.</w:t>
      </w:r>
    </w:p>
    <w:p w14:paraId="0E9AFD0A" w14:textId="11046F0F" w:rsidR="00C77B0E"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Problem</w:t>
      </w:r>
    </w:p>
    <w:p w14:paraId="062C4539" w14:textId="2A816157"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 xml:space="preserve">Araştırma problem çözmeye yönelik bir süreçtir. Problemin çözümü ise mevcut durumdan istenen duruma ulaşmaktır. Bu bölümde araştırma problemi belirlenerek, söz konusu problemi yaratan nedenler tanımlanır.  Araştırma problemi; önemlilik (problemin çözümü ile sağlanacak yarar nedir?), yenilik (problem daha önce çözümlenmiş mi) ve çözülebilirdik (problem yapılacak araştırma ile çözülebilir mi?) ölçütleri göz önüne alınarak seçilir. Problemin tanımı bütünleştirme, sınırlandırma ve açıklama olmak üzere üç aşamalı bir yaklaşım kullanılarak yapılır. Birinci aşamada genel problem alanı, belli bir sistem bütünlüğü içinde ele alınarak, parçalara ayrılır ve her biri genel çizgileriyle ve birbirleriyle olan ilişkileri açısından kısaca tanıtılır. İkinci aşamada araştırılmak istenen problem dilimi bütün içindeki yerinden alınarak tanımlanır. Bu şekilde problem alanı daraltılır. Üçüncü aşamada ise sınırlandırılmış problem alanı ayrıntılı olarak açıklanır.  </w:t>
      </w:r>
    </w:p>
    <w:p w14:paraId="2C24B3E8" w14:textId="2025ED5C" w:rsidR="009006E7"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Amaç</w:t>
      </w:r>
    </w:p>
    <w:p w14:paraId="1057947A" w14:textId="30AC28A0" w:rsidR="009006E7" w:rsidRPr="009006E7" w:rsidRDefault="009006E7" w:rsidP="00C77B0E">
      <w:pPr>
        <w:spacing w:after="0" w:line="240" w:lineRule="auto"/>
        <w:ind w:firstLine="0"/>
        <w:rPr>
          <w:rFonts w:cs="Arial"/>
          <w:sz w:val="22"/>
        </w:rPr>
      </w:pPr>
      <w:r w:rsidRPr="009006E7">
        <w:rPr>
          <w:rFonts w:asciiTheme="minorHAnsi" w:hAnsiTheme="minorHAnsi" w:cstheme="minorHAnsi"/>
          <w:sz w:val="18"/>
          <w:szCs w:val="20"/>
        </w:rPr>
        <w:t>Tezin niçin, hangi amaçla yapılmak istenildiği açık bir biçimde ifade edilmelidir. Tezin birden fazla amacı olması halinde, her amacın ayrıca açıklanması gerekir. Araştırmanın alt amaçları “soru cümleleri” ya da “hipotezler” şeklinde ifade edilebilir. Bu başlık altında “ne yapılacağı değil neden yapılacağı” ortaya konulur.</w:t>
      </w:r>
    </w:p>
    <w:p w14:paraId="2DCFE038" w14:textId="774B1E87" w:rsidR="009006E7" w:rsidRPr="009006E7" w:rsidRDefault="00B94775" w:rsidP="009006E7">
      <w:pPr>
        <w:spacing w:before="120"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Önem</w:t>
      </w:r>
    </w:p>
    <w:p w14:paraId="64E1B169" w14:textId="63D0BE79"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Burada, neden başka bir konu değil de, bu konunun seçildiği gerekçeli olarak açıklanır. Araştırmacı kendi amacını ortaya koyar. Tezin konusu ve amacı ile doğrudan ilgili önemli çalışmalara değinilerek, bunların önerilen konuyu hangi boyutları ile ele aldığı belirtilir. Sorunun çözümünde toplanan verilerin nasıl kullanılacağı anlatılır. Bilime hangi ölçüde katkı sağlayacağı açık olarak ortaya konur, bilimsel açıdan önemi belirtilir. (Kuramsal ve uygulamaya yönelik yararları belirtilir.</w:t>
      </w:r>
    </w:p>
    <w:p w14:paraId="7DD910A4" w14:textId="33509241" w:rsidR="009006E7" w:rsidRPr="009006E7" w:rsidRDefault="00B94775" w:rsidP="009006E7">
      <w:pPr>
        <w:spacing w:before="120"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Yöntem</w:t>
      </w:r>
    </w:p>
    <w:p w14:paraId="05BB225D" w14:textId="0EC9A696"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 xml:space="preserve">Yöntem bölümünde “neyin nasıl yapılacağı” açıklanır. Önceki bölümde araştırma soruları veya hipotezlerle somut bir şekilde belirtilen hususların nasıl inceleneceği tek tek </w:t>
      </w:r>
      <w:proofErr w:type="spellStart"/>
      <w:proofErr w:type="gramStart"/>
      <w:r w:rsidRPr="009006E7">
        <w:rPr>
          <w:rFonts w:asciiTheme="minorHAnsi" w:hAnsiTheme="minorHAnsi" w:cstheme="minorHAnsi"/>
          <w:sz w:val="18"/>
          <w:szCs w:val="20"/>
        </w:rPr>
        <w:t>anlatılır.Araştırma</w:t>
      </w:r>
      <w:proofErr w:type="spellEnd"/>
      <w:proofErr w:type="gramEnd"/>
      <w:r w:rsidRPr="009006E7">
        <w:rPr>
          <w:rFonts w:asciiTheme="minorHAnsi" w:hAnsiTheme="minorHAnsi" w:cstheme="minorHAnsi"/>
          <w:sz w:val="18"/>
          <w:szCs w:val="20"/>
        </w:rPr>
        <w:t xml:space="preserve"> yöntemi bir başka araştırmacının aynı çalışmayı gerektiğinde aynen tekrarlayabilmesine olanak sağlayacak kapsam ve ayrıntıda verilmelidir. Aşağıda yöntem açıklanırken yardımcı olacak maddeler belirtilmektedir.</w:t>
      </w:r>
    </w:p>
    <w:p w14:paraId="772207BF" w14:textId="7AABC345"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Kurumsal / Kavramsal Çerçevesi:</w:t>
      </w:r>
      <w:r w:rsidRPr="009006E7">
        <w:rPr>
          <w:rFonts w:asciiTheme="minorHAnsi" w:hAnsiTheme="minorHAnsi" w:cstheme="minorHAnsi"/>
          <w:sz w:val="18"/>
          <w:szCs w:val="20"/>
        </w:rPr>
        <w:t xml:space="preserve"> Hangi teori veya modele göre nasıl bir yaklaşımla tez konusunun ele alınacağı belirtilir. Hangi gerekçelerle söz konusu teori, model veya yöntemin tercih edildiği açıklanır. Tezde kullanılan kavramlar ve terminoloji kuramsal tartışma içinde açıklanır. Kavramsal çerçevede, tezde benimsenen bilimsel yaklaşım kavramsal olarak gerekçelendirilir. Bu kısımda tezin problemi ile ilgili kavramsal temel belirlenir ve konunun bu temele dayalı olarak hangi çerçevede ele alınacağı tartışılır.</w:t>
      </w:r>
    </w:p>
    <w:p w14:paraId="6F9032E7" w14:textId="459B575C"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Varsayımları:</w:t>
      </w:r>
      <w:r w:rsidRPr="009006E7">
        <w:rPr>
          <w:rFonts w:asciiTheme="minorHAnsi" w:hAnsiTheme="minorHAnsi" w:cstheme="minorHAnsi"/>
          <w:sz w:val="18"/>
          <w:szCs w:val="20"/>
        </w:rPr>
        <w:t xml:space="preserve">  Bu Tezin dayandırıldığı varsayımlar belirlenir ve ortaya konur. Örneğin araştırmacı “Türkiye bölgesel bir güçtür” diyerek tüm çalışmalarını bu temele dayalı olarak yürütebilir. Araştırmanın sonuçlarının geçerliliği, baştan doğru olduğunu kabul ettiğimiz “varsayım” olarak adlandırılan bu yargıların doğruluğuna bağlı olacaktır.</w:t>
      </w:r>
    </w:p>
    <w:p w14:paraId="09FDC653" w14:textId="3803301F"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Sınırlılıkları:</w:t>
      </w:r>
      <w:r w:rsidRPr="009006E7">
        <w:rPr>
          <w:rFonts w:asciiTheme="minorHAnsi" w:hAnsiTheme="minorHAnsi" w:cstheme="minorHAnsi"/>
          <w:sz w:val="18"/>
          <w:szCs w:val="20"/>
        </w:rPr>
        <w:t xml:space="preserve"> Araştırmacının, yapmak isteyip de çeşitli nedenlerle vazgeçmek zorunda kaldığı hususlardır. Bu hususlar gerekçeli olarak, veri, kaynak, güçlük, zaman, varsa maliyet sınırlamaları vb. durumlar belirtilerek, açıklığa kavuşturulur. Örneğin; belli bir konuyu tarih boyutu içinde ele alırken sadece belli yıllar arasında çıkan belgelerin incelenmesi, zaman ve kaynaklar yönünden bir sınırlılık olabilir. </w:t>
      </w:r>
    </w:p>
    <w:p w14:paraId="3B3451EB" w14:textId="67AE221C"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Veri Toplama Tekniği:</w:t>
      </w:r>
      <w:r w:rsidRPr="009006E7">
        <w:rPr>
          <w:rFonts w:asciiTheme="minorHAnsi" w:hAnsiTheme="minorHAnsi" w:cstheme="minorHAnsi"/>
          <w:sz w:val="18"/>
          <w:szCs w:val="20"/>
        </w:rPr>
        <w:t xml:space="preserve"> Tezdeki soruları yanıtlamak veya varsayımları sınamak için gerekli verilerin hangi tekniklerle toplanacağı gerekçeleriyle belirtilir. Araştırmada, hangi tür (olgusal, yargısal) verilerin, hangi kaynaklardan (belge, insan, diğer) elde edildiği belirtilir. Ampirik tezlerde gözlem, görüşme, örnek olay incelemesi, vb. tekniklerinden hangisinin neden seçildiği gerekçeli olarak yazılır ve toplanan verilere uygulanacak istatistiksel işlemler hakkında bilgi verilir.</w:t>
      </w:r>
    </w:p>
    <w:p w14:paraId="5B6852C4" w14:textId="4F402D9C" w:rsidR="009006E7"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Çalışma Planı</w:t>
      </w:r>
    </w:p>
    <w:p w14:paraId="3BD59EDB" w14:textId="70E91FD1"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Burada, tezin hazırlanması için gereken zaman, safhalar ve bu safhalar için belirlenen tahminî süreler ayrıntılı olarak gösterilir. Yani, kaynak araştırması, veri toplama, uygulama, değerlendirme ve yazma gibi aşamaların her birine ne kadar zaman ayrılacağı ve bunlara ait tahmini tarihler yazılır.</w:t>
      </w:r>
    </w:p>
    <w:p w14:paraId="3A768FA9" w14:textId="34DB9CEB" w:rsidR="009006E7" w:rsidRPr="009006E7" w:rsidRDefault="009006E7" w:rsidP="009006E7">
      <w:pPr>
        <w:spacing w:after="0" w:line="240" w:lineRule="auto"/>
        <w:ind w:firstLine="0"/>
        <w:rPr>
          <w:rFonts w:asciiTheme="minorHAnsi" w:hAnsiTheme="minorHAnsi" w:cstheme="minorHAnsi"/>
          <w:sz w:val="18"/>
          <w:szCs w:val="20"/>
        </w:rPr>
      </w:pPr>
    </w:p>
    <w:p w14:paraId="681FC48D" w14:textId="156E7C1A" w:rsidR="009006E7" w:rsidRPr="009006E7" w:rsidRDefault="00B94775"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b/>
          <w:sz w:val="18"/>
          <w:szCs w:val="20"/>
        </w:rPr>
        <w:t>Kaynakça</w:t>
      </w:r>
    </w:p>
    <w:p w14:paraId="643DFA4F" w14:textId="12A20428" w:rsidR="009006E7"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Araştırmanın dayanacağı kaynaklar bu bölümde verilir. Kaynakça bölümü araştırmanın ilerleyen aşamalarında geliştirilebilir. Ancak kaynakçanın “bilimsel”, “güncel” ve “birincil” kaynaklara dayalı olarak hazırlanmasına özen gösterilmelidir.</w:t>
      </w:r>
    </w:p>
    <w:bookmarkEnd w:id="2"/>
    <w:p w14:paraId="62EDFA3F" w14:textId="45B8FEE2" w:rsidR="009006E7" w:rsidRPr="009006E7" w:rsidRDefault="00B94775" w:rsidP="009006E7">
      <w:pPr>
        <w:spacing w:before="120" w:after="0" w:line="240" w:lineRule="auto"/>
        <w:ind w:firstLine="0"/>
        <w:rPr>
          <w:rFonts w:asciiTheme="minorHAnsi" w:hAnsiTheme="minorHAnsi" w:cstheme="minorHAnsi"/>
          <w:b/>
          <w:sz w:val="18"/>
          <w:szCs w:val="20"/>
        </w:rPr>
      </w:pPr>
      <w:r w:rsidRPr="009006E7">
        <w:rPr>
          <w:rFonts w:asciiTheme="minorHAnsi" w:hAnsiTheme="minorHAnsi" w:cstheme="minorHAnsi"/>
          <w:b/>
          <w:sz w:val="18"/>
          <w:szCs w:val="20"/>
        </w:rPr>
        <w:t>Geçici Ana Hatlar</w:t>
      </w:r>
    </w:p>
    <w:p w14:paraId="0C236AFB" w14:textId="0A05AC4F" w:rsidR="00C77B0E" w:rsidRPr="009006E7" w:rsidRDefault="009006E7" w:rsidP="009006E7">
      <w:pPr>
        <w:spacing w:after="0" w:line="240" w:lineRule="auto"/>
        <w:ind w:firstLine="0"/>
        <w:rPr>
          <w:rFonts w:asciiTheme="minorHAnsi" w:hAnsiTheme="minorHAnsi" w:cstheme="minorHAnsi"/>
          <w:sz w:val="18"/>
          <w:szCs w:val="20"/>
        </w:rPr>
      </w:pPr>
      <w:r w:rsidRPr="009006E7">
        <w:rPr>
          <w:rFonts w:asciiTheme="minorHAnsi" w:hAnsiTheme="minorHAnsi" w:cstheme="minorHAnsi"/>
          <w:sz w:val="18"/>
          <w:szCs w:val="20"/>
        </w:rPr>
        <w:t>Bu başlık altında, tez için öngörülen "taslak plan", içindekiler sayfasına (EK-H) uygun olarak hazırlanır. Taslak plan, araştırma boyunca gelişerek değişecek olan plandır</w:t>
      </w:r>
    </w:p>
    <w:sectPr w:rsidR="00C77B0E" w:rsidRPr="009006E7" w:rsidSect="009006E7">
      <w:footerReference w:type="default" r:id="rId11"/>
      <w:pgSz w:w="11906" w:h="16838"/>
      <w:pgMar w:top="567" w:right="1418" w:bottom="1701" w:left="1985"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24F7" w14:textId="77777777" w:rsidR="00195F60" w:rsidRDefault="00195F60" w:rsidP="00A768F6">
      <w:r>
        <w:separator/>
      </w:r>
    </w:p>
    <w:p w14:paraId="2C9008F3" w14:textId="77777777" w:rsidR="00195F60" w:rsidRDefault="00195F60"/>
  </w:endnote>
  <w:endnote w:type="continuationSeparator" w:id="0">
    <w:p w14:paraId="13F11066" w14:textId="77777777" w:rsidR="00195F60" w:rsidRDefault="00195F60" w:rsidP="00A768F6">
      <w:r>
        <w:continuationSeparator/>
      </w:r>
    </w:p>
    <w:p w14:paraId="220EC2B8" w14:textId="77777777" w:rsidR="00195F60" w:rsidRDefault="00195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784" w14:textId="77777777" w:rsidR="002C74FE" w:rsidRDefault="002C74FE" w:rsidP="005A2065">
    <w:pPr>
      <w:pStyle w:val="AltBilgi"/>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D711" w14:textId="6A33BCE7" w:rsidR="00D86938" w:rsidRDefault="00D86938">
    <w:pPr>
      <w:pStyle w:val="AltBilgi"/>
      <w:jc w:val="center"/>
    </w:pPr>
  </w:p>
  <w:p w14:paraId="3C888835" w14:textId="77777777" w:rsidR="00D86938" w:rsidRDefault="00D869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F051" w14:textId="77777777" w:rsidR="00195F60" w:rsidRDefault="00195F60" w:rsidP="0093735F">
      <w:pPr>
        <w:ind w:firstLine="0"/>
      </w:pPr>
      <w:r>
        <w:separator/>
      </w:r>
    </w:p>
  </w:footnote>
  <w:footnote w:type="continuationSeparator" w:id="0">
    <w:p w14:paraId="50B43F54" w14:textId="77777777" w:rsidR="00195F60" w:rsidRDefault="00195F60" w:rsidP="0093735F">
      <w:pPr>
        <w:ind w:firstLine="0"/>
      </w:pPr>
      <w:r>
        <w:continuationSeparator/>
      </w:r>
    </w:p>
  </w:footnote>
  <w:footnote w:type="continuationNotice" w:id="1">
    <w:p w14:paraId="2A262590" w14:textId="77777777" w:rsidR="00195F60" w:rsidRDefault="00195F60" w:rsidP="0093735F">
      <w:pPr>
        <w:spacing w:line="240" w:lineRule="auto"/>
        <w:ind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4605" w14:textId="77777777" w:rsidR="00E37268" w:rsidRDefault="00E37268">
    <w:pPr>
      <w:spacing w:after="160" w:line="259" w:lineRule="auto"/>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8C7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87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A007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CA0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FA97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04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6E3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7EA8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A6E2C"/>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85A44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55682"/>
    <w:multiLevelType w:val="hybridMultilevel"/>
    <w:tmpl w:val="EA08C09C"/>
    <w:lvl w:ilvl="0" w:tplc="AA065BB4">
      <w:start w:val="1"/>
      <w:numFmt w:val="decimal"/>
      <w:lvlText w:val="%1."/>
      <w:lvlJc w:val="left"/>
      <w:pPr>
        <w:ind w:left="8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C0E150">
      <w:start w:val="1"/>
      <w:numFmt w:val="lowerLetter"/>
      <w:lvlText w:val="%2"/>
      <w:lvlJc w:val="left"/>
      <w:pPr>
        <w:ind w:left="1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8E1232">
      <w:start w:val="1"/>
      <w:numFmt w:val="lowerRoman"/>
      <w:lvlText w:val="%3"/>
      <w:lvlJc w:val="left"/>
      <w:pPr>
        <w:ind w:left="22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F924884">
      <w:start w:val="1"/>
      <w:numFmt w:val="decimal"/>
      <w:lvlText w:val="%4"/>
      <w:lvlJc w:val="left"/>
      <w:pPr>
        <w:ind w:left="29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B3429B0">
      <w:start w:val="1"/>
      <w:numFmt w:val="lowerLetter"/>
      <w:lvlText w:val="%5"/>
      <w:lvlJc w:val="left"/>
      <w:pPr>
        <w:ind w:left="3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B3C6594">
      <w:start w:val="1"/>
      <w:numFmt w:val="lowerRoman"/>
      <w:lvlText w:val="%6"/>
      <w:lvlJc w:val="left"/>
      <w:pPr>
        <w:ind w:left="43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9D44CAA">
      <w:start w:val="1"/>
      <w:numFmt w:val="decimal"/>
      <w:lvlText w:val="%7"/>
      <w:lvlJc w:val="left"/>
      <w:pPr>
        <w:ind w:left="51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7A857A">
      <w:start w:val="1"/>
      <w:numFmt w:val="lowerLetter"/>
      <w:lvlText w:val="%8"/>
      <w:lvlJc w:val="left"/>
      <w:pPr>
        <w:ind w:left="58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06186">
      <w:start w:val="1"/>
      <w:numFmt w:val="lowerRoman"/>
      <w:lvlText w:val="%9"/>
      <w:lvlJc w:val="left"/>
      <w:pPr>
        <w:ind w:left="65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3AE3E19"/>
    <w:multiLevelType w:val="hybridMultilevel"/>
    <w:tmpl w:val="11F430C0"/>
    <w:lvl w:ilvl="0" w:tplc="8ABCD0C6">
      <w:start w:val="1"/>
      <w:numFmt w:val="decimal"/>
      <w:pStyle w:val="Balk8"/>
      <w:lvlText w:val="%1."/>
      <w:lvlJc w:val="left"/>
      <w:pPr>
        <w:ind w:left="1729" w:hanging="102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1DFC10F2"/>
    <w:multiLevelType w:val="multilevel"/>
    <w:tmpl w:val="8ADC8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585209"/>
    <w:multiLevelType w:val="multilevel"/>
    <w:tmpl w:val="544C3960"/>
    <w:lvl w:ilvl="0">
      <w:start w:val="1"/>
      <w:numFmt w:val="decimal"/>
      <w:pStyle w:val="RenkliListe-Vurgu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E2D58"/>
    <w:multiLevelType w:val="hybridMultilevel"/>
    <w:tmpl w:val="0F92B04E"/>
    <w:lvl w:ilvl="0" w:tplc="9D78A2DA">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5" w15:restartNumberingAfterBreak="0">
    <w:nsid w:val="2A4F51A0"/>
    <w:multiLevelType w:val="hybridMultilevel"/>
    <w:tmpl w:val="DDC8F688"/>
    <w:lvl w:ilvl="0" w:tplc="2396A8EA">
      <w:start w:val="1"/>
      <w:numFmt w:val="decimal"/>
      <w:pStyle w:val="Balk7"/>
      <w:lvlText w:val="%1)"/>
      <w:lvlJc w:val="left"/>
      <w:pPr>
        <w:ind w:left="1080" w:hanging="360"/>
      </w:pPr>
      <w:rPr>
        <w:rFonts w:hint="default"/>
      </w:rPr>
    </w:lvl>
    <w:lvl w:ilvl="1" w:tplc="041F0017">
      <w:start w:val="1"/>
      <w:numFmt w:val="lowerLetter"/>
      <w:lvlText w:val="%2)"/>
      <w:lvlJc w:val="left"/>
      <w:pPr>
        <w:ind w:left="1800" w:hanging="360"/>
      </w:pPr>
      <w:rPr>
        <w:rFonts w:hint="default"/>
      </w:rPr>
    </w:lvl>
    <w:lvl w:ilvl="2" w:tplc="041F0017">
      <w:start w:val="1"/>
      <w:numFmt w:val="lowerLetter"/>
      <w:lvlText w:val="%3)"/>
      <w:lvlJc w:val="left"/>
      <w:pPr>
        <w:ind w:left="2520" w:hanging="360"/>
      </w:pPr>
      <w:rPr>
        <w:rFont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B5A604C"/>
    <w:multiLevelType w:val="hybridMultilevel"/>
    <w:tmpl w:val="4D32E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2A1E62"/>
    <w:multiLevelType w:val="hybridMultilevel"/>
    <w:tmpl w:val="46B03B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70640F"/>
    <w:multiLevelType w:val="hybridMultilevel"/>
    <w:tmpl w:val="7F10F078"/>
    <w:lvl w:ilvl="0" w:tplc="DAEC310A">
      <w:start w:val="1"/>
      <w:numFmt w:val="decimal"/>
      <w:lvlText w:val="%1."/>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0D20A">
      <w:start w:val="1"/>
      <w:numFmt w:val="lowerLetter"/>
      <w:lvlText w:val="%2"/>
      <w:lvlJc w:val="left"/>
      <w:pPr>
        <w:ind w:left="14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705740">
      <w:start w:val="1"/>
      <w:numFmt w:val="lowerRoman"/>
      <w:lvlText w:val="%3"/>
      <w:lvlJc w:val="left"/>
      <w:pPr>
        <w:ind w:left="22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C226560">
      <w:start w:val="1"/>
      <w:numFmt w:val="decimal"/>
      <w:lvlText w:val="%4"/>
      <w:lvlJc w:val="left"/>
      <w:pPr>
        <w:ind w:left="2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56C34C">
      <w:start w:val="1"/>
      <w:numFmt w:val="lowerLetter"/>
      <w:lvlText w:val="%5"/>
      <w:lvlJc w:val="left"/>
      <w:pPr>
        <w:ind w:left="3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BC9BDC">
      <w:start w:val="1"/>
      <w:numFmt w:val="lowerRoman"/>
      <w:lvlText w:val="%6"/>
      <w:lvlJc w:val="left"/>
      <w:pPr>
        <w:ind w:left="4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A050FE">
      <w:start w:val="1"/>
      <w:numFmt w:val="decimal"/>
      <w:lvlText w:val="%7"/>
      <w:lvlJc w:val="left"/>
      <w:pPr>
        <w:ind w:left="5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18A766">
      <w:start w:val="1"/>
      <w:numFmt w:val="lowerLetter"/>
      <w:lvlText w:val="%8"/>
      <w:lvlJc w:val="left"/>
      <w:pPr>
        <w:ind w:left="5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48EE84">
      <w:start w:val="1"/>
      <w:numFmt w:val="lowerRoman"/>
      <w:lvlText w:val="%9"/>
      <w:lvlJc w:val="left"/>
      <w:pPr>
        <w:ind w:left="6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E9E3DA1"/>
    <w:multiLevelType w:val="hybridMultilevel"/>
    <w:tmpl w:val="64602D1E"/>
    <w:lvl w:ilvl="0" w:tplc="041F000F">
      <w:start w:val="1"/>
      <w:numFmt w:val="bullet"/>
      <w:pStyle w:val="Mltp"/>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19">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F001B">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F000F">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1F0019">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F001B">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1F000F">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F0019">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F001B">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1"/>
  </w:num>
  <w:num w:numId="3">
    <w:abstractNumId w:val="19"/>
  </w:num>
  <w:num w:numId="4">
    <w:abstractNumId w:val="13"/>
  </w:num>
  <w:num w:numId="5">
    <w:abstractNumId w:val="8"/>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8"/>
  </w:num>
  <w:num w:numId="19">
    <w:abstractNumId w:val="10"/>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46"/>
    <w:rsid w:val="00000870"/>
    <w:rsid w:val="00001F8C"/>
    <w:rsid w:val="000038B2"/>
    <w:rsid w:val="000043E1"/>
    <w:rsid w:val="00005ABE"/>
    <w:rsid w:val="00007AAC"/>
    <w:rsid w:val="00011A34"/>
    <w:rsid w:val="0001685B"/>
    <w:rsid w:val="0001688B"/>
    <w:rsid w:val="00016D81"/>
    <w:rsid w:val="00016E4D"/>
    <w:rsid w:val="000175BC"/>
    <w:rsid w:val="000178F1"/>
    <w:rsid w:val="00020F66"/>
    <w:rsid w:val="00021920"/>
    <w:rsid w:val="00022269"/>
    <w:rsid w:val="000237F9"/>
    <w:rsid w:val="00025D69"/>
    <w:rsid w:val="00026D71"/>
    <w:rsid w:val="00026E23"/>
    <w:rsid w:val="000275CE"/>
    <w:rsid w:val="00027B5B"/>
    <w:rsid w:val="00032A57"/>
    <w:rsid w:val="00033614"/>
    <w:rsid w:val="00034636"/>
    <w:rsid w:val="00040C9A"/>
    <w:rsid w:val="00040D9D"/>
    <w:rsid w:val="00041026"/>
    <w:rsid w:val="00044044"/>
    <w:rsid w:val="00044D1E"/>
    <w:rsid w:val="00045467"/>
    <w:rsid w:val="00045FA0"/>
    <w:rsid w:val="000474C9"/>
    <w:rsid w:val="00047939"/>
    <w:rsid w:val="00050C09"/>
    <w:rsid w:val="000518AC"/>
    <w:rsid w:val="0005285A"/>
    <w:rsid w:val="00052941"/>
    <w:rsid w:val="00052A4E"/>
    <w:rsid w:val="00052F3E"/>
    <w:rsid w:val="00053C36"/>
    <w:rsid w:val="0005438F"/>
    <w:rsid w:val="00054807"/>
    <w:rsid w:val="00055DAF"/>
    <w:rsid w:val="00056CA5"/>
    <w:rsid w:val="00056D0C"/>
    <w:rsid w:val="00057152"/>
    <w:rsid w:val="00057F03"/>
    <w:rsid w:val="0006050B"/>
    <w:rsid w:val="000616DC"/>
    <w:rsid w:val="00061CFA"/>
    <w:rsid w:val="0006289F"/>
    <w:rsid w:val="00062C10"/>
    <w:rsid w:val="00063C86"/>
    <w:rsid w:val="00064231"/>
    <w:rsid w:val="000643C8"/>
    <w:rsid w:val="00064518"/>
    <w:rsid w:val="00064774"/>
    <w:rsid w:val="00064844"/>
    <w:rsid w:val="00064A65"/>
    <w:rsid w:val="00065D57"/>
    <w:rsid w:val="00066370"/>
    <w:rsid w:val="00066A60"/>
    <w:rsid w:val="0006705E"/>
    <w:rsid w:val="000673C5"/>
    <w:rsid w:val="00070929"/>
    <w:rsid w:val="00070AE2"/>
    <w:rsid w:val="00070E2C"/>
    <w:rsid w:val="0007735A"/>
    <w:rsid w:val="00077A33"/>
    <w:rsid w:val="000801E6"/>
    <w:rsid w:val="00080776"/>
    <w:rsid w:val="0008084A"/>
    <w:rsid w:val="00081953"/>
    <w:rsid w:val="00081FA8"/>
    <w:rsid w:val="0008247B"/>
    <w:rsid w:val="00083C14"/>
    <w:rsid w:val="000843E6"/>
    <w:rsid w:val="00084ED9"/>
    <w:rsid w:val="000858DF"/>
    <w:rsid w:val="00085B6A"/>
    <w:rsid w:val="000864C8"/>
    <w:rsid w:val="00086FCD"/>
    <w:rsid w:val="00087987"/>
    <w:rsid w:val="00090216"/>
    <w:rsid w:val="00090A9E"/>
    <w:rsid w:val="00090DAC"/>
    <w:rsid w:val="00090F8F"/>
    <w:rsid w:val="000913AF"/>
    <w:rsid w:val="00091D9A"/>
    <w:rsid w:val="00092739"/>
    <w:rsid w:val="0009383A"/>
    <w:rsid w:val="00093FB6"/>
    <w:rsid w:val="000952BA"/>
    <w:rsid w:val="0009548D"/>
    <w:rsid w:val="0009578D"/>
    <w:rsid w:val="00095D58"/>
    <w:rsid w:val="00096570"/>
    <w:rsid w:val="000967BF"/>
    <w:rsid w:val="000973F6"/>
    <w:rsid w:val="000974D2"/>
    <w:rsid w:val="000978C4"/>
    <w:rsid w:val="00097D68"/>
    <w:rsid w:val="000A0E45"/>
    <w:rsid w:val="000A1CA4"/>
    <w:rsid w:val="000A1DE9"/>
    <w:rsid w:val="000A26A8"/>
    <w:rsid w:val="000A2DAE"/>
    <w:rsid w:val="000A38E7"/>
    <w:rsid w:val="000A4748"/>
    <w:rsid w:val="000A5E03"/>
    <w:rsid w:val="000A60BF"/>
    <w:rsid w:val="000A7416"/>
    <w:rsid w:val="000B088A"/>
    <w:rsid w:val="000B1866"/>
    <w:rsid w:val="000B25CE"/>
    <w:rsid w:val="000B2793"/>
    <w:rsid w:val="000B2B70"/>
    <w:rsid w:val="000B45C4"/>
    <w:rsid w:val="000B5B90"/>
    <w:rsid w:val="000B6865"/>
    <w:rsid w:val="000B688D"/>
    <w:rsid w:val="000B6E1F"/>
    <w:rsid w:val="000B710F"/>
    <w:rsid w:val="000C039D"/>
    <w:rsid w:val="000C0E99"/>
    <w:rsid w:val="000C2389"/>
    <w:rsid w:val="000C27F8"/>
    <w:rsid w:val="000C2924"/>
    <w:rsid w:val="000C2E30"/>
    <w:rsid w:val="000C2F1C"/>
    <w:rsid w:val="000C3006"/>
    <w:rsid w:val="000C3B45"/>
    <w:rsid w:val="000C42D3"/>
    <w:rsid w:val="000C51A7"/>
    <w:rsid w:val="000C5985"/>
    <w:rsid w:val="000C7BE4"/>
    <w:rsid w:val="000C7E90"/>
    <w:rsid w:val="000D1CE1"/>
    <w:rsid w:val="000D32D6"/>
    <w:rsid w:val="000D4BB1"/>
    <w:rsid w:val="000D4F35"/>
    <w:rsid w:val="000D52EF"/>
    <w:rsid w:val="000D56D7"/>
    <w:rsid w:val="000D741D"/>
    <w:rsid w:val="000E4521"/>
    <w:rsid w:val="000E4756"/>
    <w:rsid w:val="000E551A"/>
    <w:rsid w:val="000E56B5"/>
    <w:rsid w:val="000E5E31"/>
    <w:rsid w:val="000E5F0E"/>
    <w:rsid w:val="000E671A"/>
    <w:rsid w:val="000E67E2"/>
    <w:rsid w:val="000E6914"/>
    <w:rsid w:val="000E7C10"/>
    <w:rsid w:val="000F255C"/>
    <w:rsid w:val="000F44AE"/>
    <w:rsid w:val="000F4E79"/>
    <w:rsid w:val="000F604F"/>
    <w:rsid w:val="000F65BC"/>
    <w:rsid w:val="000F66A1"/>
    <w:rsid w:val="000F76F6"/>
    <w:rsid w:val="00101A03"/>
    <w:rsid w:val="00101C19"/>
    <w:rsid w:val="00102FC5"/>
    <w:rsid w:val="001035DA"/>
    <w:rsid w:val="0010445B"/>
    <w:rsid w:val="00104CD6"/>
    <w:rsid w:val="00105753"/>
    <w:rsid w:val="001062B7"/>
    <w:rsid w:val="00106B37"/>
    <w:rsid w:val="00107289"/>
    <w:rsid w:val="00107DB1"/>
    <w:rsid w:val="00112F5D"/>
    <w:rsid w:val="0011335B"/>
    <w:rsid w:val="00113973"/>
    <w:rsid w:val="0011483B"/>
    <w:rsid w:val="00114FE7"/>
    <w:rsid w:val="00117A57"/>
    <w:rsid w:val="001214CD"/>
    <w:rsid w:val="001231E8"/>
    <w:rsid w:val="00124010"/>
    <w:rsid w:val="001242A6"/>
    <w:rsid w:val="00124684"/>
    <w:rsid w:val="001269E1"/>
    <w:rsid w:val="00126EF8"/>
    <w:rsid w:val="00127591"/>
    <w:rsid w:val="00127A75"/>
    <w:rsid w:val="00130630"/>
    <w:rsid w:val="001306C2"/>
    <w:rsid w:val="001315DD"/>
    <w:rsid w:val="00131F2A"/>
    <w:rsid w:val="001325F2"/>
    <w:rsid w:val="00132CB6"/>
    <w:rsid w:val="00133142"/>
    <w:rsid w:val="001343F3"/>
    <w:rsid w:val="00134807"/>
    <w:rsid w:val="00135906"/>
    <w:rsid w:val="0013650C"/>
    <w:rsid w:val="00137340"/>
    <w:rsid w:val="001405D6"/>
    <w:rsid w:val="0014131D"/>
    <w:rsid w:val="00141EC6"/>
    <w:rsid w:val="00143273"/>
    <w:rsid w:val="00143D64"/>
    <w:rsid w:val="001467AC"/>
    <w:rsid w:val="00146847"/>
    <w:rsid w:val="00146EF3"/>
    <w:rsid w:val="001507C8"/>
    <w:rsid w:val="00150968"/>
    <w:rsid w:val="0015212B"/>
    <w:rsid w:val="00154190"/>
    <w:rsid w:val="00154FB5"/>
    <w:rsid w:val="00155868"/>
    <w:rsid w:val="0015598A"/>
    <w:rsid w:val="001567C9"/>
    <w:rsid w:val="001568D4"/>
    <w:rsid w:val="001579D1"/>
    <w:rsid w:val="001605A6"/>
    <w:rsid w:val="00160BC2"/>
    <w:rsid w:val="001613C8"/>
    <w:rsid w:val="00161D2A"/>
    <w:rsid w:val="00161F42"/>
    <w:rsid w:val="00164093"/>
    <w:rsid w:val="001665EA"/>
    <w:rsid w:val="00166B3F"/>
    <w:rsid w:val="00167BA6"/>
    <w:rsid w:val="00170459"/>
    <w:rsid w:val="00170DAD"/>
    <w:rsid w:val="001731EF"/>
    <w:rsid w:val="001738C4"/>
    <w:rsid w:val="001741FD"/>
    <w:rsid w:val="00174746"/>
    <w:rsid w:val="00174E4F"/>
    <w:rsid w:val="00174FB8"/>
    <w:rsid w:val="00176540"/>
    <w:rsid w:val="001769B0"/>
    <w:rsid w:val="00182B04"/>
    <w:rsid w:val="00182FEA"/>
    <w:rsid w:val="00183519"/>
    <w:rsid w:val="00183F4A"/>
    <w:rsid w:val="00184816"/>
    <w:rsid w:val="001848BB"/>
    <w:rsid w:val="00185C04"/>
    <w:rsid w:val="0019155F"/>
    <w:rsid w:val="001928F6"/>
    <w:rsid w:val="00193D54"/>
    <w:rsid w:val="00195F60"/>
    <w:rsid w:val="001977E5"/>
    <w:rsid w:val="00197ACE"/>
    <w:rsid w:val="00197F5D"/>
    <w:rsid w:val="001A00F9"/>
    <w:rsid w:val="001A14E8"/>
    <w:rsid w:val="001A1A0B"/>
    <w:rsid w:val="001A48E1"/>
    <w:rsid w:val="001A5198"/>
    <w:rsid w:val="001A6130"/>
    <w:rsid w:val="001A69B8"/>
    <w:rsid w:val="001A71A8"/>
    <w:rsid w:val="001A77E7"/>
    <w:rsid w:val="001B0C84"/>
    <w:rsid w:val="001B17B5"/>
    <w:rsid w:val="001B22B0"/>
    <w:rsid w:val="001B27FB"/>
    <w:rsid w:val="001B6F98"/>
    <w:rsid w:val="001C0AEE"/>
    <w:rsid w:val="001C0CF7"/>
    <w:rsid w:val="001C152A"/>
    <w:rsid w:val="001C246F"/>
    <w:rsid w:val="001C2650"/>
    <w:rsid w:val="001C44EF"/>
    <w:rsid w:val="001C6051"/>
    <w:rsid w:val="001C606B"/>
    <w:rsid w:val="001C6654"/>
    <w:rsid w:val="001C752F"/>
    <w:rsid w:val="001C7FC5"/>
    <w:rsid w:val="001D027E"/>
    <w:rsid w:val="001D05D8"/>
    <w:rsid w:val="001D0DD2"/>
    <w:rsid w:val="001D1117"/>
    <w:rsid w:val="001D1418"/>
    <w:rsid w:val="001D1448"/>
    <w:rsid w:val="001D17F1"/>
    <w:rsid w:val="001D18CE"/>
    <w:rsid w:val="001D2016"/>
    <w:rsid w:val="001D24C1"/>
    <w:rsid w:val="001D2568"/>
    <w:rsid w:val="001D31A3"/>
    <w:rsid w:val="001D3321"/>
    <w:rsid w:val="001D3BC8"/>
    <w:rsid w:val="001D42A4"/>
    <w:rsid w:val="001D4316"/>
    <w:rsid w:val="001D4A88"/>
    <w:rsid w:val="001D510D"/>
    <w:rsid w:val="001D593F"/>
    <w:rsid w:val="001D5ECE"/>
    <w:rsid w:val="001D6291"/>
    <w:rsid w:val="001D6865"/>
    <w:rsid w:val="001D69DD"/>
    <w:rsid w:val="001D6AED"/>
    <w:rsid w:val="001D71AA"/>
    <w:rsid w:val="001E1F97"/>
    <w:rsid w:val="001E4343"/>
    <w:rsid w:val="001E47B6"/>
    <w:rsid w:val="001E4C23"/>
    <w:rsid w:val="001E5D93"/>
    <w:rsid w:val="001E5E7D"/>
    <w:rsid w:val="001E62CB"/>
    <w:rsid w:val="001E68F2"/>
    <w:rsid w:val="001E6AB3"/>
    <w:rsid w:val="001E7840"/>
    <w:rsid w:val="001F07A6"/>
    <w:rsid w:val="001F2164"/>
    <w:rsid w:val="001F2652"/>
    <w:rsid w:val="001F26E5"/>
    <w:rsid w:val="001F2B65"/>
    <w:rsid w:val="001F4C13"/>
    <w:rsid w:val="001F58F1"/>
    <w:rsid w:val="001F63DE"/>
    <w:rsid w:val="001F66B4"/>
    <w:rsid w:val="001F67B2"/>
    <w:rsid w:val="001F6EC5"/>
    <w:rsid w:val="001F73D4"/>
    <w:rsid w:val="001F7511"/>
    <w:rsid w:val="00200679"/>
    <w:rsid w:val="00200D76"/>
    <w:rsid w:val="00201105"/>
    <w:rsid w:val="0020203F"/>
    <w:rsid w:val="00204A8B"/>
    <w:rsid w:val="00207483"/>
    <w:rsid w:val="002119AF"/>
    <w:rsid w:val="00213991"/>
    <w:rsid w:val="00214A00"/>
    <w:rsid w:val="00214C0E"/>
    <w:rsid w:val="0021515E"/>
    <w:rsid w:val="00215968"/>
    <w:rsid w:val="00216788"/>
    <w:rsid w:val="00216D2B"/>
    <w:rsid w:val="002170BA"/>
    <w:rsid w:val="002206EE"/>
    <w:rsid w:val="00220FF8"/>
    <w:rsid w:val="00221420"/>
    <w:rsid w:val="00221591"/>
    <w:rsid w:val="002215FE"/>
    <w:rsid w:val="00222957"/>
    <w:rsid w:val="0022335A"/>
    <w:rsid w:val="00223394"/>
    <w:rsid w:val="0022426C"/>
    <w:rsid w:val="00224A68"/>
    <w:rsid w:val="00225D1C"/>
    <w:rsid w:val="002269F8"/>
    <w:rsid w:val="00226A39"/>
    <w:rsid w:val="00226A96"/>
    <w:rsid w:val="00226E7A"/>
    <w:rsid w:val="0022744D"/>
    <w:rsid w:val="00227837"/>
    <w:rsid w:val="002310E9"/>
    <w:rsid w:val="0023178C"/>
    <w:rsid w:val="00233373"/>
    <w:rsid w:val="00234071"/>
    <w:rsid w:val="002345A8"/>
    <w:rsid w:val="002348E2"/>
    <w:rsid w:val="00235D9D"/>
    <w:rsid w:val="002363E6"/>
    <w:rsid w:val="002364E6"/>
    <w:rsid w:val="00237C6C"/>
    <w:rsid w:val="0024036E"/>
    <w:rsid w:val="00240794"/>
    <w:rsid w:val="00243050"/>
    <w:rsid w:val="0024357B"/>
    <w:rsid w:val="0024602C"/>
    <w:rsid w:val="002465B6"/>
    <w:rsid w:val="00247A1C"/>
    <w:rsid w:val="00250121"/>
    <w:rsid w:val="00250ADE"/>
    <w:rsid w:val="0025166D"/>
    <w:rsid w:val="0025175D"/>
    <w:rsid w:val="00253361"/>
    <w:rsid w:val="002552CC"/>
    <w:rsid w:val="00255759"/>
    <w:rsid w:val="00260895"/>
    <w:rsid w:val="00260966"/>
    <w:rsid w:val="00265589"/>
    <w:rsid w:val="0027074C"/>
    <w:rsid w:val="00270EBE"/>
    <w:rsid w:val="00272ED7"/>
    <w:rsid w:val="002737B4"/>
    <w:rsid w:val="00276C96"/>
    <w:rsid w:val="0027739E"/>
    <w:rsid w:val="00277B4D"/>
    <w:rsid w:val="00282C85"/>
    <w:rsid w:val="00284830"/>
    <w:rsid w:val="00284B82"/>
    <w:rsid w:val="00285077"/>
    <w:rsid w:val="002857F8"/>
    <w:rsid w:val="00285EF6"/>
    <w:rsid w:val="00286BB1"/>
    <w:rsid w:val="00287139"/>
    <w:rsid w:val="00287653"/>
    <w:rsid w:val="0029055D"/>
    <w:rsid w:val="00290723"/>
    <w:rsid w:val="00290B91"/>
    <w:rsid w:val="00290DA9"/>
    <w:rsid w:val="0029156A"/>
    <w:rsid w:val="00292390"/>
    <w:rsid w:val="002928B6"/>
    <w:rsid w:val="00293102"/>
    <w:rsid w:val="00294217"/>
    <w:rsid w:val="00294828"/>
    <w:rsid w:val="00295016"/>
    <w:rsid w:val="00296155"/>
    <w:rsid w:val="00296338"/>
    <w:rsid w:val="0029649E"/>
    <w:rsid w:val="002A0977"/>
    <w:rsid w:val="002A1727"/>
    <w:rsid w:val="002A2879"/>
    <w:rsid w:val="002A2E75"/>
    <w:rsid w:val="002A320D"/>
    <w:rsid w:val="002A3330"/>
    <w:rsid w:val="002A3374"/>
    <w:rsid w:val="002A3444"/>
    <w:rsid w:val="002A4CBB"/>
    <w:rsid w:val="002A5AF4"/>
    <w:rsid w:val="002A5B21"/>
    <w:rsid w:val="002A63FC"/>
    <w:rsid w:val="002A68FE"/>
    <w:rsid w:val="002A6FDF"/>
    <w:rsid w:val="002A727A"/>
    <w:rsid w:val="002A7387"/>
    <w:rsid w:val="002B1F71"/>
    <w:rsid w:val="002B2398"/>
    <w:rsid w:val="002B3777"/>
    <w:rsid w:val="002B3971"/>
    <w:rsid w:val="002B3B4A"/>
    <w:rsid w:val="002B3E60"/>
    <w:rsid w:val="002B573A"/>
    <w:rsid w:val="002B59CB"/>
    <w:rsid w:val="002B605D"/>
    <w:rsid w:val="002B6AC4"/>
    <w:rsid w:val="002B7BCD"/>
    <w:rsid w:val="002C03BF"/>
    <w:rsid w:val="002C425D"/>
    <w:rsid w:val="002C65DD"/>
    <w:rsid w:val="002C65DF"/>
    <w:rsid w:val="002C74FE"/>
    <w:rsid w:val="002C7E79"/>
    <w:rsid w:val="002D0C4D"/>
    <w:rsid w:val="002D294B"/>
    <w:rsid w:val="002D4F7C"/>
    <w:rsid w:val="002D6023"/>
    <w:rsid w:val="002D7DF0"/>
    <w:rsid w:val="002E0687"/>
    <w:rsid w:val="002E1400"/>
    <w:rsid w:val="002E279E"/>
    <w:rsid w:val="002E2B3B"/>
    <w:rsid w:val="002E2E0C"/>
    <w:rsid w:val="002E4009"/>
    <w:rsid w:val="002E4ADC"/>
    <w:rsid w:val="002E64CD"/>
    <w:rsid w:val="002E7A23"/>
    <w:rsid w:val="002E7FA4"/>
    <w:rsid w:val="002F0314"/>
    <w:rsid w:val="002F0ABC"/>
    <w:rsid w:val="002F1A30"/>
    <w:rsid w:val="002F2CE3"/>
    <w:rsid w:val="002F3551"/>
    <w:rsid w:val="002F3DDF"/>
    <w:rsid w:val="002F588E"/>
    <w:rsid w:val="002F6AA7"/>
    <w:rsid w:val="002F77AE"/>
    <w:rsid w:val="002F7908"/>
    <w:rsid w:val="002F79CC"/>
    <w:rsid w:val="002F7CAF"/>
    <w:rsid w:val="00302562"/>
    <w:rsid w:val="003025FF"/>
    <w:rsid w:val="00302BD5"/>
    <w:rsid w:val="00302E4F"/>
    <w:rsid w:val="0030407D"/>
    <w:rsid w:val="00305491"/>
    <w:rsid w:val="00306CBD"/>
    <w:rsid w:val="00310782"/>
    <w:rsid w:val="00310BA6"/>
    <w:rsid w:val="00310EA3"/>
    <w:rsid w:val="003115F4"/>
    <w:rsid w:val="00311CEC"/>
    <w:rsid w:val="00312D46"/>
    <w:rsid w:val="00312DF4"/>
    <w:rsid w:val="00315729"/>
    <w:rsid w:val="00315D42"/>
    <w:rsid w:val="0031683B"/>
    <w:rsid w:val="003175BD"/>
    <w:rsid w:val="00317D9A"/>
    <w:rsid w:val="003211EF"/>
    <w:rsid w:val="00321675"/>
    <w:rsid w:val="00321BFD"/>
    <w:rsid w:val="00322CF2"/>
    <w:rsid w:val="003231AF"/>
    <w:rsid w:val="003243DF"/>
    <w:rsid w:val="00327181"/>
    <w:rsid w:val="00330394"/>
    <w:rsid w:val="00330B9A"/>
    <w:rsid w:val="0033193E"/>
    <w:rsid w:val="00332F56"/>
    <w:rsid w:val="003333E8"/>
    <w:rsid w:val="00334632"/>
    <w:rsid w:val="00335399"/>
    <w:rsid w:val="00335B87"/>
    <w:rsid w:val="00336545"/>
    <w:rsid w:val="00336632"/>
    <w:rsid w:val="003370C9"/>
    <w:rsid w:val="00337438"/>
    <w:rsid w:val="00337523"/>
    <w:rsid w:val="00337CDB"/>
    <w:rsid w:val="00340DCA"/>
    <w:rsid w:val="003410B5"/>
    <w:rsid w:val="00341422"/>
    <w:rsid w:val="00341695"/>
    <w:rsid w:val="003419A6"/>
    <w:rsid w:val="00342E6B"/>
    <w:rsid w:val="00343274"/>
    <w:rsid w:val="00343422"/>
    <w:rsid w:val="00343889"/>
    <w:rsid w:val="003443E9"/>
    <w:rsid w:val="003454E5"/>
    <w:rsid w:val="003475D6"/>
    <w:rsid w:val="0035057A"/>
    <w:rsid w:val="0035148F"/>
    <w:rsid w:val="00352D5C"/>
    <w:rsid w:val="003539BC"/>
    <w:rsid w:val="0035534C"/>
    <w:rsid w:val="00355663"/>
    <w:rsid w:val="00355FA7"/>
    <w:rsid w:val="003576CD"/>
    <w:rsid w:val="00357FDE"/>
    <w:rsid w:val="00360794"/>
    <w:rsid w:val="00361EC6"/>
    <w:rsid w:val="00362407"/>
    <w:rsid w:val="00362466"/>
    <w:rsid w:val="00362E49"/>
    <w:rsid w:val="0036374C"/>
    <w:rsid w:val="00364648"/>
    <w:rsid w:val="003675EC"/>
    <w:rsid w:val="00367DC9"/>
    <w:rsid w:val="00370B72"/>
    <w:rsid w:val="003711C7"/>
    <w:rsid w:val="003734E3"/>
    <w:rsid w:val="0037378E"/>
    <w:rsid w:val="00374516"/>
    <w:rsid w:val="00374A96"/>
    <w:rsid w:val="003778CB"/>
    <w:rsid w:val="0038097E"/>
    <w:rsid w:val="00381013"/>
    <w:rsid w:val="003810CC"/>
    <w:rsid w:val="003838B0"/>
    <w:rsid w:val="00383908"/>
    <w:rsid w:val="003849B5"/>
    <w:rsid w:val="00384B4A"/>
    <w:rsid w:val="00384BE2"/>
    <w:rsid w:val="00384F3E"/>
    <w:rsid w:val="0038508F"/>
    <w:rsid w:val="003868AF"/>
    <w:rsid w:val="003871CB"/>
    <w:rsid w:val="003878E0"/>
    <w:rsid w:val="00387CFD"/>
    <w:rsid w:val="00387F56"/>
    <w:rsid w:val="0039015D"/>
    <w:rsid w:val="00390887"/>
    <w:rsid w:val="003915F6"/>
    <w:rsid w:val="00391875"/>
    <w:rsid w:val="00396BAB"/>
    <w:rsid w:val="00396E70"/>
    <w:rsid w:val="003A15A8"/>
    <w:rsid w:val="003A1DD8"/>
    <w:rsid w:val="003A1F61"/>
    <w:rsid w:val="003A248C"/>
    <w:rsid w:val="003A3F6F"/>
    <w:rsid w:val="003A539F"/>
    <w:rsid w:val="003A5E24"/>
    <w:rsid w:val="003A6229"/>
    <w:rsid w:val="003A6855"/>
    <w:rsid w:val="003A69B7"/>
    <w:rsid w:val="003B0AA2"/>
    <w:rsid w:val="003B283E"/>
    <w:rsid w:val="003B3297"/>
    <w:rsid w:val="003B39C9"/>
    <w:rsid w:val="003B3ECB"/>
    <w:rsid w:val="003B464F"/>
    <w:rsid w:val="003B76E7"/>
    <w:rsid w:val="003B7B08"/>
    <w:rsid w:val="003B7D7C"/>
    <w:rsid w:val="003C03C6"/>
    <w:rsid w:val="003C0D26"/>
    <w:rsid w:val="003C104C"/>
    <w:rsid w:val="003C1AA8"/>
    <w:rsid w:val="003C2E44"/>
    <w:rsid w:val="003C364A"/>
    <w:rsid w:val="003C41CB"/>
    <w:rsid w:val="003C4F04"/>
    <w:rsid w:val="003C52E3"/>
    <w:rsid w:val="003C5874"/>
    <w:rsid w:val="003C796A"/>
    <w:rsid w:val="003C7B7A"/>
    <w:rsid w:val="003C7ED7"/>
    <w:rsid w:val="003D06FB"/>
    <w:rsid w:val="003D1511"/>
    <w:rsid w:val="003D16DE"/>
    <w:rsid w:val="003D3109"/>
    <w:rsid w:val="003D3E7D"/>
    <w:rsid w:val="003D4772"/>
    <w:rsid w:val="003D4D8C"/>
    <w:rsid w:val="003D4DF8"/>
    <w:rsid w:val="003D631C"/>
    <w:rsid w:val="003D6377"/>
    <w:rsid w:val="003E14EE"/>
    <w:rsid w:val="003E15BC"/>
    <w:rsid w:val="003E1E32"/>
    <w:rsid w:val="003E27B5"/>
    <w:rsid w:val="003E3861"/>
    <w:rsid w:val="003E45C9"/>
    <w:rsid w:val="003E4F79"/>
    <w:rsid w:val="003E60AD"/>
    <w:rsid w:val="003E7536"/>
    <w:rsid w:val="003F02F5"/>
    <w:rsid w:val="003F0D47"/>
    <w:rsid w:val="003F4494"/>
    <w:rsid w:val="003F4C9C"/>
    <w:rsid w:val="003F5685"/>
    <w:rsid w:val="0040028A"/>
    <w:rsid w:val="00401999"/>
    <w:rsid w:val="0040244D"/>
    <w:rsid w:val="00403599"/>
    <w:rsid w:val="004041AA"/>
    <w:rsid w:val="00404AE0"/>
    <w:rsid w:val="004055BC"/>
    <w:rsid w:val="00405712"/>
    <w:rsid w:val="00405C4C"/>
    <w:rsid w:val="00405F84"/>
    <w:rsid w:val="00407289"/>
    <w:rsid w:val="00407E8A"/>
    <w:rsid w:val="004111C6"/>
    <w:rsid w:val="00411EF6"/>
    <w:rsid w:val="00412DB5"/>
    <w:rsid w:val="004145D4"/>
    <w:rsid w:val="00415354"/>
    <w:rsid w:val="0041538A"/>
    <w:rsid w:val="00415D7E"/>
    <w:rsid w:val="0041619E"/>
    <w:rsid w:val="004162F5"/>
    <w:rsid w:val="00416927"/>
    <w:rsid w:val="00417031"/>
    <w:rsid w:val="00417052"/>
    <w:rsid w:val="00420E28"/>
    <w:rsid w:val="004211AA"/>
    <w:rsid w:val="004223F3"/>
    <w:rsid w:val="00422B0C"/>
    <w:rsid w:val="00426001"/>
    <w:rsid w:val="00430200"/>
    <w:rsid w:val="004310C1"/>
    <w:rsid w:val="00431837"/>
    <w:rsid w:val="00432528"/>
    <w:rsid w:val="00434B40"/>
    <w:rsid w:val="00434DA8"/>
    <w:rsid w:val="00434E5C"/>
    <w:rsid w:val="004360A7"/>
    <w:rsid w:val="0043686F"/>
    <w:rsid w:val="004369AB"/>
    <w:rsid w:val="00437484"/>
    <w:rsid w:val="00437B19"/>
    <w:rsid w:val="00440CF4"/>
    <w:rsid w:val="00440EE0"/>
    <w:rsid w:val="00441A13"/>
    <w:rsid w:val="00442B5C"/>
    <w:rsid w:val="00443921"/>
    <w:rsid w:val="00444CDF"/>
    <w:rsid w:val="0044545B"/>
    <w:rsid w:val="00446333"/>
    <w:rsid w:val="004509E0"/>
    <w:rsid w:val="004509E5"/>
    <w:rsid w:val="00450C6A"/>
    <w:rsid w:val="00453C86"/>
    <w:rsid w:val="00453FC7"/>
    <w:rsid w:val="00454D34"/>
    <w:rsid w:val="00460F23"/>
    <w:rsid w:val="00462BDA"/>
    <w:rsid w:val="00463739"/>
    <w:rsid w:val="00464630"/>
    <w:rsid w:val="00464861"/>
    <w:rsid w:val="00465FC1"/>
    <w:rsid w:val="00466C0E"/>
    <w:rsid w:val="00467688"/>
    <w:rsid w:val="00467964"/>
    <w:rsid w:val="00467C27"/>
    <w:rsid w:val="00470178"/>
    <w:rsid w:val="00471579"/>
    <w:rsid w:val="004721BB"/>
    <w:rsid w:val="00472900"/>
    <w:rsid w:val="0047299B"/>
    <w:rsid w:val="00474220"/>
    <w:rsid w:val="00474E2A"/>
    <w:rsid w:val="00476835"/>
    <w:rsid w:val="00477DB6"/>
    <w:rsid w:val="00477E49"/>
    <w:rsid w:val="00480867"/>
    <w:rsid w:val="00482487"/>
    <w:rsid w:val="004824AA"/>
    <w:rsid w:val="0048280B"/>
    <w:rsid w:val="00482D03"/>
    <w:rsid w:val="00483957"/>
    <w:rsid w:val="004842FA"/>
    <w:rsid w:val="00485E93"/>
    <w:rsid w:val="004879D2"/>
    <w:rsid w:val="00487A43"/>
    <w:rsid w:val="00487B17"/>
    <w:rsid w:val="00490484"/>
    <w:rsid w:val="004904CC"/>
    <w:rsid w:val="00490C47"/>
    <w:rsid w:val="00490F5D"/>
    <w:rsid w:val="00491C00"/>
    <w:rsid w:val="00492895"/>
    <w:rsid w:val="00492E38"/>
    <w:rsid w:val="004930EA"/>
    <w:rsid w:val="00494868"/>
    <w:rsid w:val="00495DE4"/>
    <w:rsid w:val="00495EA7"/>
    <w:rsid w:val="00495F90"/>
    <w:rsid w:val="004962B6"/>
    <w:rsid w:val="004977C7"/>
    <w:rsid w:val="00497C41"/>
    <w:rsid w:val="004A08DE"/>
    <w:rsid w:val="004A1417"/>
    <w:rsid w:val="004A1665"/>
    <w:rsid w:val="004A1EB8"/>
    <w:rsid w:val="004A23C6"/>
    <w:rsid w:val="004A31BE"/>
    <w:rsid w:val="004A447C"/>
    <w:rsid w:val="004A4A1E"/>
    <w:rsid w:val="004A4DCD"/>
    <w:rsid w:val="004A5872"/>
    <w:rsid w:val="004A6651"/>
    <w:rsid w:val="004A703D"/>
    <w:rsid w:val="004B03D2"/>
    <w:rsid w:val="004B0B86"/>
    <w:rsid w:val="004B1E68"/>
    <w:rsid w:val="004B29D4"/>
    <w:rsid w:val="004B2C03"/>
    <w:rsid w:val="004B663B"/>
    <w:rsid w:val="004B7136"/>
    <w:rsid w:val="004B731B"/>
    <w:rsid w:val="004B7478"/>
    <w:rsid w:val="004C0220"/>
    <w:rsid w:val="004C0B9C"/>
    <w:rsid w:val="004C1836"/>
    <w:rsid w:val="004C1FEF"/>
    <w:rsid w:val="004C2DF0"/>
    <w:rsid w:val="004C49D3"/>
    <w:rsid w:val="004D0CC6"/>
    <w:rsid w:val="004D0CF1"/>
    <w:rsid w:val="004D1039"/>
    <w:rsid w:val="004D142B"/>
    <w:rsid w:val="004D3316"/>
    <w:rsid w:val="004D4E5B"/>
    <w:rsid w:val="004D52CF"/>
    <w:rsid w:val="004D5BE9"/>
    <w:rsid w:val="004D72E4"/>
    <w:rsid w:val="004D7484"/>
    <w:rsid w:val="004E3F41"/>
    <w:rsid w:val="004E589B"/>
    <w:rsid w:val="004E5FEB"/>
    <w:rsid w:val="004E6DC8"/>
    <w:rsid w:val="004E7819"/>
    <w:rsid w:val="004F024B"/>
    <w:rsid w:val="004F03AE"/>
    <w:rsid w:val="004F0791"/>
    <w:rsid w:val="004F21BC"/>
    <w:rsid w:val="004F359F"/>
    <w:rsid w:val="004F3D8F"/>
    <w:rsid w:val="004F592D"/>
    <w:rsid w:val="004F7E16"/>
    <w:rsid w:val="00501992"/>
    <w:rsid w:val="0050207D"/>
    <w:rsid w:val="0050579F"/>
    <w:rsid w:val="00505D66"/>
    <w:rsid w:val="00506407"/>
    <w:rsid w:val="0050649C"/>
    <w:rsid w:val="00506D9A"/>
    <w:rsid w:val="0050790D"/>
    <w:rsid w:val="0050790E"/>
    <w:rsid w:val="00512B82"/>
    <w:rsid w:val="00512D5B"/>
    <w:rsid w:val="0051361B"/>
    <w:rsid w:val="005146DE"/>
    <w:rsid w:val="00514C1A"/>
    <w:rsid w:val="00514CEC"/>
    <w:rsid w:val="005151CB"/>
    <w:rsid w:val="0051520D"/>
    <w:rsid w:val="005169F9"/>
    <w:rsid w:val="00517DDE"/>
    <w:rsid w:val="00517E98"/>
    <w:rsid w:val="005201A9"/>
    <w:rsid w:val="0052166E"/>
    <w:rsid w:val="00522750"/>
    <w:rsid w:val="005228E0"/>
    <w:rsid w:val="00522A24"/>
    <w:rsid w:val="00524278"/>
    <w:rsid w:val="0052447C"/>
    <w:rsid w:val="00525C3A"/>
    <w:rsid w:val="0052617D"/>
    <w:rsid w:val="00526ABB"/>
    <w:rsid w:val="00527E94"/>
    <w:rsid w:val="00527FBE"/>
    <w:rsid w:val="00530100"/>
    <w:rsid w:val="00530E7B"/>
    <w:rsid w:val="00531C93"/>
    <w:rsid w:val="00532126"/>
    <w:rsid w:val="005326CD"/>
    <w:rsid w:val="00532C86"/>
    <w:rsid w:val="005332E2"/>
    <w:rsid w:val="00533D61"/>
    <w:rsid w:val="00534A75"/>
    <w:rsid w:val="00535BFC"/>
    <w:rsid w:val="005369E1"/>
    <w:rsid w:val="005379F5"/>
    <w:rsid w:val="00537D26"/>
    <w:rsid w:val="0054224A"/>
    <w:rsid w:val="005427C6"/>
    <w:rsid w:val="00542C58"/>
    <w:rsid w:val="00543924"/>
    <w:rsid w:val="00543BFE"/>
    <w:rsid w:val="00544A1C"/>
    <w:rsid w:val="00544FC0"/>
    <w:rsid w:val="00545307"/>
    <w:rsid w:val="00546F3A"/>
    <w:rsid w:val="0055001E"/>
    <w:rsid w:val="0055111D"/>
    <w:rsid w:val="0055118A"/>
    <w:rsid w:val="00551A54"/>
    <w:rsid w:val="00551B4E"/>
    <w:rsid w:val="00553268"/>
    <w:rsid w:val="00553A87"/>
    <w:rsid w:val="005540ED"/>
    <w:rsid w:val="005545AB"/>
    <w:rsid w:val="0055688C"/>
    <w:rsid w:val="005601F6"/>
    <w:rsid w:val="00560679"/>
    <w:rsid w:val="0056189F"/>
    <w:rsid w:val="00562804"/>
    <w:rsid w:val="00562F06"/>
    <w:rsid w:val="00564220"/>
    <w:rsid w:val="00564560"/>
    <w:rsid w:val="00564802"/>
    <w:rsid w:val="00565002"/>
    <w:rsid w:val="005700AD"/>
    <w:rsid w:val="00570A3A"/>
    <w:rsid w:val="005711E8"/>
    <w:rsid w:val="005714A6"/>
    <w:rsid w:val="0057162E"/>
    <w:rsid w:val="00572CE2"/>
    <w:rsid w:val="00573022"/>
    <w:rsid w:val="00574196"/>
    <w:rsid w:val="00576647"/>
    <w:rsid w:val="00576BE0"/>
    <w:rsid w:val="00576F93"/>
    <w:rsid w:val="0057734F"/>
    <w:rsid w:val="00577439"/>
    <w:rsid w:val="0057767B"/>
    <w:rsid w:val="00577DBD"/>
    <w:rsid w:val="00581264"/>
    <w:rsid w:val="00582037"/>
    <w:rsid w:val="005820C3"/>
    <w:rsid w:val="0058245F"/>
    <w:rsid w:val="005842DE"/>
    <w:rsid w:val="00584B8C"/>
    <w:rsid w:val="00586244"/>
    <w:rsid w:val="0058721C"/>
    <w:rsid w:val="005902CD"/>
    <w:rsid w:val="005904E2"/>
    <w:rsid w:val="00593BD6"/>
    <w:rsid w:val="00593C59"/>
    <w:rsid w:val="005940E2"/>
    <w:rsid w:val="0059473B"/>
    <w:rsid w:val="00596447"/>
    <w:rsid w:val="00596A3F"/>
    <w:rsid w:val="005A0A38"/>
    <w:rsid w:val="005A2065"/>
    <w:rsid w:val="005A216A"/>
    <w:rsid w:val="005A261E"/>
    <w:rsid w:val="005A322A"/>
    <w:rsid w:val="005A346F"/>
    <w:rsid w:val="005A367E"/>
    <w:rsid w:val="005A3E39"/>
    <w:rsid w:val="005A6037"/>
    <w:rsid w:val="005A6F59"/>
    <w:rsid w:val="005B03B8"/>
    <w:rsid w:val="005B09B9"/>
    <w:rsid w:val="005B0C12"/>
    <w:rsid w:val="005B112B"/>
    <w:rsid w:val="005B11FB"/>
    <w:rsid w:val="005B1AB0"/>
    <w:rsid w:val="005B1B3B"/>
    <w:rsid w:val="005B21E3"/>
    <w:rsid w:val="005B2371"/>
    <w:rsid w:val="005B2EE1"/>
    <w:rsid w:val="005B42F7"/>
    <w:rsid w:val="005B4586"/>
    <w:rsid w:val="005B4D80"/>
    <w:rsid w:val="005C05B6"/>
    <w:rsid w:val="005C0B48"/>
    <w:rsid w:val="005C227D"/>
    <w:rsid w:val="005C3363"/>
    <w:rsid w:val="005C44FE"/>
    <w:rsid w:val="005C5085"/>
    <w:rsid w:val="005C530A"/>
    <w:rsid w:val="005C6E65"/>
    <w:rsid w:val="005C75C7"/>
    <w:rsid w:val="005D2230"/>
    <w:rsid w:val="005D2279"/>
    <w:rsid w:val="005D2741"/>
    <w:rsid w:val="005D2B25"/>
    <w:rsid w:val="005D34BE"/>
    <w:rsid w:val="005D5600"/>
    <w:rsid w:val="005D5A78"/>
    <w:rsid w:val="005D5B04"/>
    <w:rsid w:val="005D5DB2"/>
    <w:rsid w:val="005D667C"/>
    <w:rsid w:val="005E0FCA"/>
    <w:rsid w:val="005E128B"/>
    <w:rsid w:val="005E17C7"/>
    <w:rsid w:val="005E19CD"/>
    <w:rsid w:val="005E2A23"/>
    <w:rsid w:val="005E42B3"/>
    <w:rsid w:val="005E49B1"/>
    <w:rsid w:val="005E5E55"/>
    <w:rsid w:val="005E6795"/>
    <w:rsid w:val="005E7264"/>
    <w:rsid w:val="005E7CBE"/>
    <w:rsid w:val="005F0075"/>
    <w:rsid w:val="005F0C9B"/>
    <w:rsid w:val="005F167A"/>
    <w:rsid w:val="005F1C7F"/>
    <w:rsid w:val="005F2A55"/>
    <w:rsid w:val="005F43E5"/>
    <w:rsid w:val="005F71A0"/>
    <w:rsid w:val="005F7928"/>
    <w:rsid w:val="0060068C"/>
    <w:rsid w:val="00600B7F"/>
    <w:rsid w:val="006032D6"/>
    <w:rsid w:val="00604940"/>
    <w:rsid w:val="00605084"/>
    <w:rsid w:val="00605FD6"/>
    <w:rsid w:val="00607363"/>
    <w:rsid w:val="00612311"/>
    <w:rsid w:val="00612319"/>
    <w:rsid w:val="0061261F"/>
    <w:rsid w:val="00612992"/>
    <w:rsid w:val="00612EBE"/>
    <w:rsid w:val="006147ED"/>
    <w:rsid w:val="00614D80"/>
    <w:rsid w:val="006154F3"/>
    <w:rsid w:val="00615F13"/>
    <w:rsid w:val="0061791A"/>
    <w:rsid w:val="00621C2E"/>
    <w:rsid w:val="00622CAE"/>
    <w:rsid w:val="00623482"/>
    <w:rsid w:val="00623534"/>
    <w:rsid w:val="00624651"/>
    <w:rsid w:val="006248C5"/>
    <w:rsid w:val="00624FDE"/>
    <w:rsid w:val="006251F3"/>
    <w:rsid w:val="0062534D"/>
    <w:rsid w:val="00625834"/>
    <w:rsid w:val="00626DF8"/>
    <w:rsid w:val="00630050"/>
    <w:rsid w:val="006309E5"/>
    <w:rsid w:val="00632E7D"/>
    <w:rsid w:val="006345BC"/>
    <w:rsid w:val="006345BE"/>
    <w:rsid w:val="006351F5"/>
    <w:rsid w:val="00635BA2"/>
    <w:rsid w:val="00640087"/>
    <w:rsid w:val="006402A6"/>
    <w:rsid w:val="006402E4"/>
    <w:rsid w:val="00640497"/>
    <w:rsid w:val="0064291F"/>
    <w:rsid w:val="0064292D"/>
    <w:rsid w:val="00646CA4"/>
    <w:rsid w:val="00646D29"/>
    <w:rsid w:val="0064739E"/>
    <w:rsid w:val="00647906"/>
    <w:rsid w:val="00647CAB"/>
    <w:rsid w:val="0065141E"/>
    <w:rsid w:val="00651C75"/>
    <w:rsid w:val="00651E28"/>
    <w:rsid w:val="00653D19"/>
    <w:rsid w:val="00654403"/>
    <w:rsid w:val="00654D79"/>
    <w:rsid w:val="00654E3A"/>
    <w:rsid w:val="00655B43"/>
    <w:rsid w:val="00656976"/>
    <w:rsid w:val="00656A56"/>
    <w:rsid w:val="00656A78"/>
    <w:rsid w:val="006575D0"/>
    <w:rsid w:val="006575FB"/>
    <w:rsid w:val="00660EFC"/>
    <w:rsid w:val="00662EFE"/>
    <w:rsid w:val="006631F0"/>
    <w:rsid w:val="006645B1"/>
    <w:rsid w:val="006651B7"/>
    <w:rsid w:val="00665388"/>
    <w:rsid w:val="00665AD4"/>
    <w:rsid w:val="00665ADB"/>
    <w:rsid w:val="00666FAB"/>
    <w:rsid w:val="00670073"/>
    <w:rsid w:val="0067007D"/>
    <w:rsid w:val="00671B15"/>
    <w:rsid w:val="00671FDE"/>
    <w:rsid w:val="00673ECD"/>
    <w:rsid w:val="006763FB"/>
    <w:rsid w:val="006772A1"/>
    <w:rsid w:val="00677602"/>
    <w:rsid w:val="00677C01"/>
    <w:rsid w:val="00677F70"/>
    <w:rsid w:val="00680468"/>
    <w:rsid w:val="00680592"/>
    <w:rsid w:val="0068359B"/>
    <w:rsid w:val="006841F1"/>
    <w:rsid w:val="006846B4"/>
    <w:rsid w:val="00685915"/>
    <w:rsid w:val="006933D7"/>
    <w:rsid w:val="006934E2"/>
    <w:rsid w:val="006938D2"/>
    <w:rsid w:val="00693BD0"/>
    <w:rsid w:val="006960FB"/>
    <w:rsid w:val="006970FF"/>
    <w:rsid w:val="00697CD4"/>
    <w:rsid w:val="00697E7A"/>
    <w:rsid w:val="006A141D"/>
    <w:rsid w:val="006A417B"/>
    <w:rsid w:val="006A4429"/>
    <w:rsid w:val="006A56B7"/>
    <w:rsid w:val="006A68FA"/>
    <w:rsid w:val="006A7A86"/>
    <w:rsid w:val="006B0289"/>
    <w:rsid w:val="006B11A5"/>
    <w:rsid w:val="006B1682"/>
    <w:rsid w:val="006B2D4A"/>
    <w:rsid w:val="006B5729"/>
    <w:rsid w:val="006B584C"/>
    <w:rsid w:val="006B6234"/>
    <w:rsid w:val="006B6BD9"/>
    <w:rsid w:val="006B7400"/>
    <w:rsid w:val="006B7691"/>
    <w:rsid w:val="006B7E09"/>
    <w:rsid w:val="006C0AB3"/>
    <w:rsid w:val="006C187E"/>
    <w:rsid w:val="006C1A88"/>
    <w:rsid w:val="006C23D2"/>
    <w:rsid w:val="006C26FB"/>
    <w:rsid w:val="006C2783"/>
    <w:rsid w:val="006C418B"/>
    <w:rsid w:val="006C41B0"/>
    <w:rsid w:val="006C5009"/>
    <w:rsid w:val="006C5A21"/>
    <w:rsid w:val="006C5DC8"/>
    <w:rsid w:val="006C5E88"/>
    <w:rsid w:val="006C731A"/>
    <w:rsid w:val="006C7D5F"/>
    <w:rsid w:val="006D1550"/>
    <w:rsid w:val="006D1928"/>
    <w:rsid w:val="006D1964"/>
    <w:rsid w:val="006D3E4F"/>
    <w:rsid w:val="006D5875"/>
    <w:rsid w:val="006E08C7"/>
    <w:rsid w:val="006E0F84"/>
    <w:rsid w:val="006E16E5"/>
    <w:rsid w:val="006E1AB0"/>
    <w:rsid w:val="006E2FAE"/>
    <w:rsid w:val="006E3EA8"/>
    <w:rsid w:val="006E4170"/>
    <w:rsid w:val="006E432A"/>
    <w:rsid w:val="006E45CF"/>
    <w:rsid w:val="006E45FB"/>
    <w:rsid w:val="006E53B2"/>
    <w:rsid w:val="006E5423"/>
    <w:rsid w:val="006E5635"/>
    <w:rsid w:val="006E726A"/>
    <w:rsid w:val="006F09B0"/>
    <w:rsid w:val="006F09C9"/>
    <w:rsid w:val="006F156E"/>
    <w:rsid w:val="006F2CAB"/>
    <w:rsid w:val="006F3208"/>
    <w:rsid w:val="006F3BBA"/>
    <w:rsid w:val="006F3DA0"/>
    <w:rsid w:val="006F52F9"/>
    <w:rsid w:val="007002F1"/>
    <w:rsid w:val="00700523"/>
    <w:rsid w:val="0070067E"/>
    <w:rsid w:val="00700698"/>
    <w:rsid w:val="00702F7D"/>
    <w:rsid w:val="007044F6"/>
    <w:rsid w:val="0070460F"/>
    <w:rsid w:val="00704910"/>
    <w:rsid w:val="0070582C"/>
    <w:rsid w:val="007067FA"/>
    <w:rsid w:val="007071E8"/>
    <w:rsid w:val="00707301"/>
    <w:rsid w:val="00707330"/>
    <w:rsid w:val="00710632"/>
    <w:rsid w:val="00710A95"/>
    <w:rsid w:val="007151DF"/>
    <w:rsid w:val="007172FC"/>
    <w:rsid w:val="00722A87"/>
    <w:rsid w:val="00722DC0"/>
    <w:rsid w:val="007232AC"/>
    <w:rsid w:val="007238CA"/>
    <w:rsid w:val="0072506E"/>
    <w:rsid w:val="00725084"/>
    <w:rsid w:val="00726730"/>
    <w:rsid w:val="007273EA"/>
    <w:rsid w:val="00732C2D"/>
    <w:rsid w:val="00732FD9"/>
    <w:rsid w:val="00733C1A"/>
    <w:rsid w:val="00733C7A"/>
    <w:rsid w:val="00735D7F"/>
    <w:rsid w:val="00736434"/>
    <w:rsid w:val="007372DA"/>
    <w:rsid w:val="0074043E"/>
    <w:rsid w:val="00740785"/>
    <w:rsid w:val="007407FF"/>
    <w:rsid w:val="007417A0"/>
    <w:rsid w:val="00742504"/>
    <w:rsid w:val="007428CA"/>
    <w:rsid w:val="0074486E"/>
    <w:rsid w:val="0074553D"/>
    <w:rsid w:val="00746F5A"/>
    <w:rsid w:val="00747464"/>
    <w:rsid w:val="00747DB9"/>
    <w:rsid w:val="0075098E"/>
    <w:rsid w:val="007511ED"/>
    <w:rsid w:val="0075124E"/>
    <w:rsid w:val="00751DCA"/>
    <w:rsid w:val="00752B49"/>
    <w:rsid w:val="00752BF6"/>
    <w:rsid w:val="00753091"/>
    <w:rsid w:val="00755B4F"/>
    <w:rsid w:val="00755BE6"/>
    <w:rsid w:val="00755CD4"/>
    <w:rsid w:val="00756A27"/>
    <w:rsid w:val="00757E5D"/>
    <w:rsid w:val="00762653"/>
    <w:rsid w:val="00763A20"/>
    <w:rsid w:val="00763EAF"/>
    <w:rsid w:val="00764AF0"/>
    <w:rsid w:val="007656C9"/>
    <w:rsid w:val="0076633D"/>
    <w:rsid w:val="0076745C"/>
    <w:rsid w:val="00767D29"/>
    <w:rsid w:val="007703E6"/>
    <w:rsid w:val="00770E01"/>
    <w:rsid w:val="007718D9"/>
    <w:rsid w:val="007720E7"/>
    <w:rsid w:val="0077273A"/>
    <w:rsid w:val="00773816"/>
    <w:rsid w:val="007739A1"/>
    <w:rsid w:val="0077434C"/>
    <w:rsid w:val="007748AC"/>
    <w:rsid w:val="00774F19"/>
    <w:rsid w:val="007752EA"/>
    <w:rsid w:val="00776083"/>
    <w:rsid w:val="0077625F"/>
    <w:rsid w:val="00776F24"/>
    <w:rsid w:val="00777995"/>
    <w:rsid w:val="00781134"/>
    <w:rsid w:val="007838AD"/>
    <w:rsid w:val="00784303"/>
    <w:rsid w:val="0078522D"/>
    <w:rsid w:val="00785F0C"/>
    <w:rsid w:val="00786B72"/>
    <w:rsid w:val="00786DD5"/>
    <w:rsid w:val="00787A13"/>
    <w:rsid w:val="00790C64"/>
    <w:rsid w:val="00791307"/>
    <w:rsid w:val="00792A18"/>
    <w:rsid w:val="007936CC"/>
    <w:rsid w:val="00794CD4"/>
    <w:rsid w:val="00795D3A"/>
    <w:rsid w:val="00796387"/>
    <w:rsid w:val="00796C9E"/>
    <w:rsid w:val="007A00CB"/>
    <w:rsid w:val="007A06ED"/>
    <w:rsid w:val="007A0F40"/>
    <w:rsid w:val="007A1643"/>
    <w:rsid w:val="007A18CA"/>
    <w:rsid w:val="007A2483"/>
    <w:rsid w:val="007A63EB"/>
    <w:rsid w:val="007A66B1"/>
    <w:rsid w:val="007A72B2"/>
    <w:rsid w:val="007B0B18"/>
    <w:rsid w:val="007B0FAA"/>
    <w:rsid w:val="007B2C12"/>
    <w:rsid w:val="007B2E91"/>
    <w:rsid w:val="007B30BB"/>
    <w:rsid w:val="007B3AAC"/>
    <w:rsid w:val="007B4056"/>
    <w:rsid w:val="007B580D"/>
    <w:rsid w:val="007B681D"/>
    <w:rsid w:val="007B7125"/>
    <w:rsid w:val="007B78BC"/>
    <w:rsid w:val="007B7A2A"/>
    <w:rsid w:val="007C0A4D"/>
    <w:rsid w:val="007C0F09"/>
    <w:rsid w:val="007C13E4"/>
    <w:rsid w:val="007C25CA"/>
    <w:rsid w:val="007C3079"/>
    <w:rsid w:val="007C4BD7"/>
    <w:rsid w:val="007C51D4"/>
    <w:rsid w:val="007C5AA4"/>
    <w:rsid w:val="007C6032"/>
    <w:rsid w:val="007C6066"/>
    <w:rsid w:val="007C60F2"/>
    <w:rsid w:val="007C614F"/>
    <w:rsid w:val="007C71EC"/>
    <w:rsid w:val="007C7963"/>
    <w:rsid w:val="007C79B5"/>
    <w:rsid w:val="007D16E2"/>
    <w:rsid w:val="007D5548"/>
    <w:rsid w:val="007D5FFF"/>
    <w:rsid w:val="007D630E"/>
    <w:rsid w:val="007D7A02"/>
    <w:rsid w:val="007E0A10"/>
    <w:rsid w:val="007E3B9A"/>
    <w:rsid w:val="007E448F"/>
    <w:rsid w:val="007E4D76"/>
    <w:rsid w:val="007E4E09"/>
    <w:rsid w:val="007E5245"/>
    <w:rsid w:val="007E531A"/>
    <w:rsid w:val="007E6911"/>
    <w:rsid w:val="007E6C45"/>
    <w:rsid w:val="007E70E9"/>
    <w:rsid w:val="007E7669"/>
    <w:rsid w:val="007F0D31"/>
    <w:rsid w:val="007F1B8A"/>
    <w:rsid w:val="007F2053"/>
    <w:rsid w:val="007F3403"/>
    <w:rsid w:val="007F4008"/>
    <w:rsid w:val="007F54D3"/>
    <w:rsid w:val="007F6A1D"/>
    <w:rsid w:val="00800177"/>
    <w:rsid w:val="00800482"/>
    <w:rsid w:val="008011AC"/>
    <w:rsid w:val="008030E5"/>
    <w:rsid w:val="00804457"/>
    <w:rsid w:val="008046D9"/>
    <w:rsid w:val="00804B42"/>
    <w:rsid w:val="008062D4"/>
    <w:rsid w:val="008065C6"/>
    <w:rsid w:val="0080695C"/>
    <w:rsid w:val="00806A4F"/>
    <w:rsid w:val="00807714"/>
    <w:rsid w:val="00811268"/>
    <w:rsid w:val="00812A40"/>
    <w:rsid w:val="00812C53"/>
    <w:rsid w:val="008134F7"/>
    <w:rsid w:val="00813639"/>
    <w:rsid w:val="008138E1"/>
    <w:rsid w:val="008150E6"/>
    <w:rsid w:val="00815A0F"/>
    <w:rsid w:val="00821F5B"/>
    <w:rsid w:val="0082260F"/>
    <w:rsid w:val="00822893"/>
    <w:rsid w:val="00823F58"/>
    <w:rsid w:val="008250D8"/>
    <w:rsid w:val="00826018"/>
    <w:rsid w:val="00826C6C"/>
    <w:rsid w:val="00827134"/>
    <w:rsid w:val="00827243"/>
    <w:rsid w:val="00827AA9"/>
    <w:rsid w:val="00827BCB"/>
    <w:rsid w:val="00830740"/>
    <w:rsid w:val="00830839"/>
    <w:rsid w:val="008317AE"/>
    <w:rsid w:val="00831BFC"/>
    <w:rsid w:val="008323CA"/>
    <w:rsid w:val="0083338B"/>
    <w:rsid w:val="008338AE"/>
    <w:rsid w:val="0083398A"/>
    <w:rsid w:val="00835ADD"/>
    <w:rsid w:val="00835B4E"/>
    <w:rsid w:val="00835D99"/>
    <w:rsid w:val="00835F1F"/>
    <w:rsid w:val="00836E19"/>
    <w:rsid w:val="008370F4"/>
    <w:rsid w:val="00840862"/>
    <w:rsid w:val="00840FD3"/>
    <w:rsid w:val="00841C62"/>
    <w:rsid w:val="008430BC"/>
    <w:rsid w:val="00843DE8"/>
    <w:rsid w:val="0084470B"/>
    <w:rsid w:val="00845243"/>
    <w:rsid w:val="008473B9"/>
    <w:rsid w:val="008473D1"/>
    <w:rsid w:val="00847CAC"/>
    <w:rsid w:val="00847D96"/>
    <w:rsid w:val="00847EC0"/>
    <w:rsid w:val="008509A6"/>
    <w:rsid w:val="00850B9E"/>
    <w:rsid w:val="00851441"/>
    <w:rsid w:val="00852B9E"/>
    <w:rsid w:val="00852DAF"/>
    <w:rsid w:val="00853624"/>
    <w:rsid w:val="00855580"/>
    <w:rsid w:val="00855C85"/>
    <w:rsid w:val="00855EA3"/>
    <w:rsid w:val="00856CEF"/>
    <w:rsid w:val="00860576"/>
    <w:rsid w:val="00860C93"/>
    <w:rsid w:val="008616A2"/>
    <w:rsid w:val="008626DE"/>
    <w:rsid w:val="00862EC5"/>
    <w:rsid w:val="0086308E"/>
    <w:rsid w:val="00863483"/>
    <w:rsid w:val="008636E2"/>
    <w:rsid w:val="0086538C"/>
    <w:rsid w:val="00865539"/>
    <w:rsid w:val="00866E2E"/>
    <w:rsid w:val="00870FB2"/>
    <w:rsid w:val="00871BF1"/>
    <w:rsid w:val="008746C1"/>
    <w:rsid w:val="00874DB9"/>
    <w:rsid w:val="0087531D"/>
    <w:rsid w:val="0088178E"/>
    <w:rsid w:val="00881D84"/>
    <w:rsid w:val="00882C23"/>
    <w:rsid w:val="00882C51"/>
    <w:rsid w:val="00885D97"/>
    <w:rsid w:val="00885E71"/>
    <w:rsid w:val="00886397"/>
    <w:rsid w:val="00887399"/>
    <w:rsid w:val="00890BF2"/>
    <w:rsid w:val="008912F7"/>
    <w:rsid w:val="00891344"/>
    <w:rsid w:val="0089142E"/>
    <w:rsid w:val="008925A2"/>
    <w:rsid w:val="008932E1"/>
    <w:rsid w:val="00894A4C"/>
    <w:rsid w:val="00894FE9"/>
    <w:rsid w:val="00895A81"/>
    <w:rsid w:val="0089725A"/>
    <w:rsid w:val="00897817"/>
    <w:rsid w:val="008A215F"/>
    <w:rsid w:val="008A236D"/>
    <w:rsid w:val="008A3F6E"/>
    <w:rsid w:val="008A4275"/>
    <w:rsid w:val="008A42B7"/>
    <w:rsid w:val="008A7F48"/>
    <w:rsid w:val="008B02B6"/>
    <w:rsid w:val="008B090B"/>
    <w:rsid w:val="008B0FCA"/>
    <w:rsid w:val="008B1E48"/>
    <w:rsid w:val="008B1FFC"/>
    <w:rsid w:val="008B2553"/>
    <w:rsid w:val="008B37B8"/>
    <w:rsid w:val="008B3C44"/>
    <w:rsid w:val="008B40C7"/>
    <w:rsid w:val="008B46DF"/>
    <w:rsid w:val="008B7280"/>
    <w:rsid w:val="008B7357"/>
    <w:rsid w:val="008C251D"/>
    <w:rsid w:val="008C258C"/>
    <w:rsid w:val="008C284E"/>
    <w:rsid w:val="008C4D04"/>
    <w:rsid w:val="008C6889"/>
    <w:rsid w:val="008D4DB8"/>
    <w:rsid w:val="008D636E"/>
    <w:rsid w:val="008D6AA4"/>
    <w:rsid w:val="008D767A"/>
    <w:rsid w:val="008E0157"/>
    <w:rsid w:val="008E1855"/>
    <w:rsid w:val="008E25B1"/>
    <w:rsid w:val="008E2A19"/>
    <w:rsid w:val="008E2DFC"/>
    <w:rsid w:val="008E3EB1"/>
    <w:rsid w:val="008E459F"/>
    <w:rsid w:val="008E4B4A"/>
    <w:rsid w:val="008E549D"/>
    <w:rsid w:val="008E5994"/>
    <w:rsid w:val="008E693D"/>
    <w:rsid w:val="008E6BAD"/>
    <w:rsid w:val="008F02AF"/>
    <w:rsid w:val="008F0B04"/>
    <w:rsid w:val="008F0FC3"/>
    <w:rsid w:val="008F4A3D"/>
    <w:rsid w:val="008F5763"/>
    <w:rsid w:val="009006E7"/>
    <w:rsid w:val="00900E3D"/>
    <w:rsid w:val="009026AB"/>
    <w:rsid w:val="00902CD4"/>
    <w:rsid w:val="0090338C"/>
    <w:rsid w:val="0090416B"/>
    <w:rsid w:val="00904D29"/>
    <w:rsid w:val="00905116"/>
    <w:rsid w:val="009057D5"/>
    <w:rsid w:val="009058D0"/>
    <w:rsid w:val="009059C7"/>
    <w:rsid w:val="009060C5"/>
    <w:rsid w:val="009107BD"/>
    <w:rsid w:val="00910CCB"/>
    <w:rsid w:val="00910D15"/>
    <w:rsid w:val="009133B5"/>
    <w:rsid w:val="009145AD"/>
    <w:rsid w:val="0092025C"/>
    <w:rsid w:val="009205F9"/>
    <w:rsid w:val="00920AD8"/>
    <w:rsid w:val="00920B75"/>
    <w:rsid w:val="00922427"/>
    <w:rsid w:val="009224B5"/>
    <w:rsid w:val="00923055"/>
    <w:rsid w:val="009252D7"/>
    <w:rsid w:val="00925C51"/>
    <w:rsid w:val="009263FE"/>
    <w:rsid w:val="009275D7"/>
    <w:rsid w:val="00927781"/>
    <w:rsid w:val="009348C3"/>
    <w:rsid w:val="009352D4"/>
    <w:rsid w:val="009365DF"/>
    <w:rsid w:val="0093735F"/>
    <w:rsid w:val="009377E4"/>
    <w:rsid w:val="009406C5"/>
    <w:rsid w:val="00941ECD"/>
    <w:rsid w:val="00942D1E"/>
    <w:rsid w:val="00943734"/>
    <w:rsid w:val="00944858"/>
    <w:rsid w:val="00944C99"/>
    <w:rsid w:val="00944E55"/>
    <w:rsid w:val="00945875"/>
    <w:rsid w:val="00947249"/>
    <w:rsid w:val="0095089D"/>
    <w:rsid w:val="00950DBA"/>
    <w:rsid w:val="00951655"/>
    <w:rsid w:val="009519E4"/>
    <w:rsid w:val="00951CED"/>
    <w:rsid w:val="0095399D"/>
    <w:rsid w:val="00953C28"/>
    <w:rsid w:val="00954A7F"/>
    <w:rsid w:val="00954DB0"/>
    <w:rsid w:val="00955D39"/>
    <w:rsid w:val="009572BA"/>
    <w:rsid w:val="0096026C"/>
    <w:rsid w:val="00961619"/>
    <w:rsid w:val="00961BDD"/>
    <w:rsid w:val="00962BCD"/>
    <w:rsid w:val="009630FD"/>
    <w:rsid w:val="00963827"/>
    <w:rsid w:val="009653F7"/>
    <w:rsid w:val="00965BD4"/>
    <w:rsid w:val="00966AFB"/>
    <w:rsid w:val="00967F03"/>
    <w:rsid w:val="009700D8"/>
    <w:rsid w:val="0097018A"/>
    <w:rsid w:val="009702CA"/>
    <w:rsid w:val="00971110"/>
    <w:rsid w:val="00971A26"/>
    <w:rsid w:val="00971C3D"/>
    <w:rsid w:val="0097791A"/>
    <w:rsid w:val="00977D3B"/>
    <w:rsid w:val="009808AC"/>
    <w:rsid w:val="009828F1"/>
    <w:rsid w:val="0098337A"/>
    <w:rsid w:val="00983960"/>
    <w:rsid w:val="00983980"/>
    <w:rsid w:val="009863BA"/>
    <w:rsid w:val="00987777"/>
    <w:rsid w:val="00991AB8"/>
    <w:rsid w:val="00991EDD"/>
    <w:rsid w:val="00992FA9"/>
    <w:rsid w:val="00993A47"/>
    <w:rsid w:val="00993C8E"/>
    <w:rsid w:val="009947E7"/>
    <w:rsid w:val="00994965"/>
    <w:rsid w:val="0099739C"/>
    <w:rsid w:val="009A2F5A"/>
    <w:rsid w:val="009A4CBF"/>
    <w:rsid w:val="009A71DE"/>
    <w:rsid w:val="009B1693"/>
    <w:rsid w:val="009B36D3"/>
    <w:rsid w:val="009B37E6"/>
    <w:rsid w:val="009B3F82"/>
    <w:rsid w:val="009B4AEE"/>
    <w:rsid w:val="009B4EE8"/>
    <w:rsid w:val="009B5646"/>
    <w:rsid w:val="009B6C28"/>
    <w:rsid w:val="009B71F5"/>
    <w:rsid w:val="009B7B7C"/>
    <w:rsid w:val="009C275D"/>
    <w:rsid w:val="009C27DE"/>
    <w:rsid w:val="009C2FEF"/>
    <w:rsid w:val="009C51CB"/>
    <w:rsid w:val="009C5592"/>
    <w:rsid w:val="009C5BE8"/>
    <w:rsid w:val="009C6287"/>
    <w:rsid w:val="009C6DAE"/>
    <w:rsid w:val="009C7D09"/>
    <w:rsid w:val="009C7ED6"/>
    <w:rsid w:val="009D0578"/>
    <w:rsid w:val="009D1C0E"/>
    <w:rsid w:val="009D2063"/>
    <w:rsid w:val="009D2BBF"/>
    <w:rsid w:val="009D321F"/>
    <w:rsid w:val="009D378D"/>
    <w:rsid w:val="009D3A19"/>
    <w:rsid w:val="009D5F40"/>
    <w:rsid w:val="009D66FC"/>
    <w:rsid w:val="009D6718"/>
    <w:rsid w:val="009D786B"/>
    <w:rsid w:val="009D7EDB"/>
    <w:rsid w:val="009E0158"/>
    <w:rsid w:val="009E17B3"/>
    <w:rsid w:val="009E1864"/>
    <w:rsid w:val="009E1D5A"/>
    <w:rsid w:val="009E1FD4"/>
    <w:rsid w:val="009E236A"/>
    <w:rsid w:val="009E2A5D"/>
    <w:rsid w:val="009E4F22"/>
    <w:rsid w:val="009E7B0B"/>
    <w:rsid w:val="009E7D09"/>
    <w:rsid w:val="009F0B94"/>
    <w:rsid w:val="009F1309"/>
    <w:rsid w:val="009F141B"/>
    <w:rsid w:val="009F22E1"/>
    <w:rsid w:val="009F3F7B"/>
    <w:rsid w:val="009F44A9"/>
    <w:rsid w:val="009F458E"/>
    <w:rsid w:val="009F7350"/>
    <w:rsid w:val="00A01111"/>
    <w:rsid w:val="00A011E4"/>
    <w:rsid w:val="00A034E3"/>
    <w:rsid w:val="00A0593D"/>
    <w:rsid w:val="00A07A38"/>
    <w:rsid w:val="00A11239"/>
    <w:rsid w:val="00A11B6D"/>
    <w:rsid w:val="00A14A9F"/>
    <w:rsid w:val="00A1646F"/>
    <w:rsid w:val="00A1678F"/>
    <w:rsid w:val="00A16ADA"/>
    <w:rsid w:val="00A16ADD"/>
    <w:rsid w:val="00A20A75"/>
    <w:rsid w:val="00A20BB8"/>
    <w:rsid w:val="00A20DD9"/>
    <w:rsid w:val="00A2249B"/>
    <w:rsid w:val="00A22A6B"/>
    <w:rsid w:val="00A22F0C"/>
    <w:rsid w:val="00A24F0F"/>
    <w:rsid w:val="00A250B7"/>
    <w:rsid w:val="00A25E04"/>
    <w:rsid w:val="00A25E49"/>
    <w:rsid w:val="00A261B3"/>
    <w:rsid w:val="00A31CED"/>
    <w:rsid w:val="00A34056"/>
    <w:rsid w:val="00A35A16"/>
    <w:rsid w:val="00A3616B"/>
    <w:rsid w:val="00A40D1A"/>
    <w:rsid w:val="00A419D4"/>
    <w:rsid w:val="00A41AFD"/>
    <w:rsid w:val="00A41C6F"/>
    <w:rsid w:val="00A4209B"/>
    <w:rsid w:val="00A43EBE"/>
    <w:rsid w:val="00A44767"/>
    <w:rsid w:val="00A44A7D"/>
    <w:rsid w:val="00A45D4D"/>
    <w:rsid w:val="00A4739B"/>
    <w:rsid w:val="00A475C6"/>
    <w:rsid w:val="00A50385"/>
    <w:rsid w:val="00A503B5"/>
    <w:rsid w:val="00A50BA4"/>
    <w:rsid w:val="00A52D9D"/>
    <w:rsid w:val="00A52FEC"/>
    <w:rsid w:val="00A5342A"/>
    <w:rsid w:val="00A54049"/>
    <w:rsid w:val="00A54A0E"/>
    <w:rsid w:val="00A54D0D"/>
    <w:rsid w:val="00A55106"/>
    <w:rsid w:val="00A5532B"/>
    <w:rsid w:val="00A55742"/>
    <w:rsid w:val="00A560E8"/>
    <w:rsid w:val="00A565AE"/>
    <w:rsid w:val="00A577BE"/>
    <w:rsid w:val="00A61727"/>
    <w:rsid w:val="00A646DA"/>
    <w:rsid w:val="00A678F4"/>
    <w:rsid w:val="00A67B9B"/>
    <w:rsid w:val="00A67F40"/>
    <w:rsid w:val="00A70778"/>
    <w:rsid w:val="00A72862"/>
    <w:rsid w:val="00A7425E"/>
    <w:rsid w:val="00A768F6"/>
    <w:rsid w:val="00A778C3"/>
    <w:rsid w:val="00A8018B"/>
    <w:rsid w:val="00A80E6B"/>
    <w:rsid w:val="00A81465"/>
    <w:rsid w:val="00A8270D"/>
    <w:rsid w:val="00A83502"/>
    <w:rsid w:val="00A8420F"/>
    <w:rsid w:val="00A848B2"/>
    <w:rsid w:val="00A85D20"/>
    <w:rsid w:val="00A8755A"/>
    <w:rsid w:val="00A918E2"/>
    <w:rsid w:val="00A91FC5"/>
    <w:rsid w:val="00A923D0"/>
    <w:rsid w:val="00A9376D"/>
    <w:rsid w:val="00A94041"/>
    <w:rsid w:val="00A943EC"/>
    <w:rsid w:val="00A95304"/>
    <w:rsid w:val="00A95443"/>
    <w:rsid w:val="00A9778F"/>
    <w:rsid w:val="00A97F49"/>
    <w:rsid w:val="00AA1828"/>
    <w:rsid w:val="00AA18E1"/>
    <w:rsid w:val="00AA1A91"/>
    <w:rsid w:val="00AA2A8C"/>
    <w:rsid w:val="00AA2B38"/>
    <w:rsid w:val="00AA3456"/>
    <w:rsid w:val="00AA751F"/>
    <w:rsid w:val="00AA7C2B"/>
    <w:rsid w:val="00AB00DA"/>
    <w:rsid w:val="00AB0C26"/>
    <w:rsid w:val="00AB0C73"/>
    <w:rsid w:val="00AB1758"/>
    <w:rsid w:val="00AB292A"/>
    <w:rsid w:val="00AB32BF"/>
    <w:rsid w:val="00AB4F74"/>
    <w:rsid w:val="00AC0BEC"/>
    <w:rsid w:val="00AC0CB8"/>
    <w:rsid w:val="00AC15B4"/>
    <w:rsid w:val="00AC2261"/>
    <w:rsid w:val="00AC32FF"/>
    <w:rsid w:val="00AC3BFF"/>
    <w:rsid w:val="00AC42F8"/>
    <w:rsid w:val="00AC59F2"/>
    <w:rsid w:val="00AC6171"/>
    <w:rsid w:val="00AC617C"/>
    <w:rsid w:val="00AC6A0B"/>
    <w:rsid w:val="00AC6CBF"/>
    <w:rsid w:val="00AC7BB7"/>
    <w:rsid w:val="00AD0371"/>
    <w:rsid w:val="00AD1D69"/>
    <w:rsid w:val="00AD2F8F"/>
    <w:rsid w:val="00AD3BB0"/>
    <w:rsid w:val="00AD3C06"/>
    <w:rsid w:val="00AD45A1"/>
    <w:rsid w:val="00AD505D"/>
    <w:rsid w:val="00AE102C"/>
    <w:rsid w:val="00AE206B"/>
    <w:rsid w:val="00AE34EF"/>
    <w:rsid w:val="00AE5D20"/>
    <w:rsid w:val="00AE7288"/>
    <w:rsid w:val="00AE79ED"/>
    <w:rsid w:val="00AF061F"/>
    <w:rsid w:val="00AF179C"/>
    <w:rsid w:val="00AF1B00"/>
    <w:rsid w:val="00AF26AC"/>
    <w:rsid w:val="00AF3F17"/>
    <w:rsid w:val="00AF5479"/>
    <w:rsid w:val="00B01C13"/>
    <w:rsid w:val="00B02014"/>
    <w:rsid w:val="00B023A6"/>
    <w:rsid w:val="00B023ED"/>
    <w:rsid w:val="00B05BE0"/>
    <w:rsid w:val="00B05CA1"/>
    <w:rsid w:val="00B10359"/>
    <w:rsid w:val="00B11AA1"/>
    <w:rsid w:val="00B11C36"/>
    <w:rsid w:val="00B1200E"/>
    <w:rsid w:val="00B125E3"/>
    <w:rsid w:val="00B134EA"/>
    <w:rsid w:val="00B138EC"/>
    <w:rsid w:val="00B15835"/>
    <w:rsid w:val="00B1594D"/>
    <w:rsid w:val="00B15C2B"/>
    <w:rsid w:val="00B170AC"/>
    <w:rsid w:val="00B17BE9"/>
    <w:rsid w:val="00B20458"/>
    <w:rsid w:val="00B211A0"/>
    <w:rsid w:val="00B21551"/>
    <w:rsid w:val="00B2170D"/>
    <w:rsid w:val="00B22DD6"/>
    <w:rsid w:val="00B2310D"/>
    <w:rsid w:val="00B23289"/>
    <w:rsid w:val="00B2415B"/>
    <w:rsid w:val="00B24759"/>
    <w:rsid w:val="00B24D1F"/>
    <w:rsid w:val="00B27684"/>
    <w:rsid w:val="00B30681"/>
    <w:rsid w:val="00B33B8D"/>
    <w:rsid w:val="00B33DA5"/>
    <w:rsid w:val="00B3438E"/>
    <w:rsid w:val="00B34904"/>
    <w:rsid w:val="00B35261"/>
    <w:rsid w:val="00B36879"/>
    <w:rsid w:val="00B36D50"/>
    <w:rsid w:val="00B376FB"/>
    <w:rsid w:val="00B3772F"/>
    <w:rsid w:val="00B3773D"/>
    <w:rsid w:val="00B40C46"/>
    <w:rsid w:val="00B41543"/>
    <w:rsid w:val="00B419DB"/>
    <w:rsid w:val="00B41BC0"/>
    <w:rsid w:val="00B42C17"/>
    <w:rsid w:val="00B42EB4"/>
    <w:rsid w:val="00B445FC"/>
    <w:rsid w:val="00B46B35"/>
    <w:rsid w:val="00B4722D"/>
    <w:rsid w:val="00B47282"/>
    <w:rsid w:val="00B476D9"/>
    <w:rsid w:val="00B50AFA"/>
    <w:rsid w:val="00B50BBC"/>
    <w:rsid w:val="00B51255"/>
    <w:rsid w:val="00B51D66"/>
    <w:rsid w:val="00B51F45"/>
    <w:rsid w:val="00B52BD5"/>
    <w:rsid w:val="00B52FC4"/>
    <w:rsid w:val="00B5355A"/>
    <w:rsid w:val="00B535E6"/>
    <w:rsid w:val="00B53DD0"/>
    <w:rsid w:val="00B5472A"/>
    <w:rsid w:val="00B55178"/>
    <w:rsid w:val="00B55F59"/>
    <w:rsid w:val="00B562BE"/>
    <w:rsid w:val="00B56CDE"/>
    <w:rsid w:val="00B60233"/>
    <w:rsid w:val="00B60CF2"/>
    <w:rsid w:val="00B61676"/>
    <w:rsid w:val="00B622AE"/>
    <w:rsid w:val="00B62561"/>
    <w:rsid w:val="00B63198"/>
    <w:rsid w:val="00B63D02"/>
    <w:rsid w:val="00B66EAE"/>
    <w:rsid w:val="00B67171"/>
    <w:rsid w:val="00B7031C"/>
    <w:rsid w:val="00B70FD3"/>
    <w:rsid w:val="00B723F2"/>
    <w:rsid w:val="00B728D3"/>
    <w:rsid w:val="00B72FBE"/>
    <w:rsid w:val="00B74F0C"/>
    <w:rsid w:val="00B74F2D"/>
    <w:rsid w:val="00B77240"/>
    <w:rsid w:val="00B8095E"/>
    <w:rsid w:val="00B81742"/>
    <w:rsid w:val="00B81B10"/>
    <w:rsid w:val="00B82008"/>
    <w:rsid w:val="00B82AC0"/>
    <w:rsid w:val="00B830A1"/>
    <w:rsid w:val="00B83DCF"/>
    <w:rsid w:val="00B84629"/>
    <w:rsid w:val="00B85C42"/>
    <w:rsid w:val="00B864FC"/>
    <w:rsid w:val="00B86B70"/>
    <w:rsid w:val="00B87B45"/>
    <w:rsid w:val="00B87DB1"/>
    <w:rsid w:val="00B922A7"/>
    <w:rsid w:val="00B92DC3"/>
    <w:rsid w:val="00B9377F"/>
    <w:rsid w:val="00B94775"/>
    <w:rsid w:val="00B95C3D"/>
    <w:rsid w:val="00B95F34"/>
    <w:rsid w:val="00B961E3"/>
    <w:rsid w:val="00B9639A"/>
    <w:rsid w:val="00B96DEF"/>
    <w:rsid w:val="00B97D5C"/>
    <w:rsid w:val="00BA108F"/>
    <w:rsid w:val="00BA1092"/>
    <w:rsid w:val="00BA1190"/>
    <w:rsid w:val="00BA2089"/>
    <w:rsid w:val="00BA30EF"/>
    <w:rsid w:val="00BA3232"/>
    <w:rsid w:val="00BA409A"/>
    <w:rsid w:val="00BA5042"/>
    <w:rsid w:val="00BA5EF9"/>
    <w:rsid w:val="00BA671E"/>
    <w:rsid w:val="00BA6F7D"/>
    <w:rsid w:val="00BB0C1B"/>
    <w:rsid w:val="00BB0C4E"/>
    <w:rsid w:val="00BB19FB"/>
    <w:rsid w:val="00BB1CE4"/>
    <w:rsid w:val="00BB2E0C"/>
    <w:rsid w:val="00BB3A07"/>
    <w:rsid w:val="00BC0152"/>
    <w:rsid w:val="00BC045C"/>
    <w:rsid w:val="00BC1265"/>
    <w:rsid w:val="00BC16CE"/>
    <w:rsid w:val="00BC2141"/>
    <w:rsid w:val="00BC266B"/>
    <w:rsid w:val="00BC29A3"/>
    <w:rsid w:val="00BC2E6B"/>
    <w:rsid w:val="00BC4A75"/>
    <w:rsid w:val="00BC4ADD"/>
    <w:rsid w:val="00BC4BD0"/>
    <w:rsid w:val="00BC4CAD"/>
    <w:rsid w:val="00BC535D"/>
    <w:rsid w:val="00BC6315"/>
    <w:rsid w:val="00BD14BA"/>
    <w:rsid w:val="00BD1D80"/>
    <w:rsid w:val="00BD4A6D"/>
    <w:rsid w:val="00BD59CF"/>
    <w:rsid w:val="00BD7928"/>
    <w:rsid w:val="00BD7C64"/>
    <w:rsid w:val="00BE1A2C"/>
    <w:rsid w:val="00BE3BA4"/>
    <w:rsid w:val="00BE41BF"/>
    <w:rsid w:val="00BE4537"/>
    <w:rsid w:val="00BE46F9"/>
    <w:rsid w:val="00BE665B"/>
    <w:rsid w:val="00BE7C76"/>
    <w:rsid w:val="00BF12B5"/>
    <w:rsid w:val="00BF16F1"/>
    <w:rsid w:val="00BF27B1"/>
    <w:rsid w:val="00BF2A4E"/>
    <w:rsid w:val="00BF302B"/>
    <w:rsid w:val="00BF3D06"/>
    <w:rsid w:val="00BF7013"/>
    <w:rsid w:val="00C019BF"/>
    <w:rsid w:val="00C01AE8"/>
    <w:rsid w:val="00C04820"/>
    <w:rsid w:val="00C0567B"/>
    <w:rsid w:val="00C05A03"/>
    <w:rsid w:val="00C06C68"/>
    <w:rsid w:val="00C06CC1"/>
    <w:rsid w:val="00C10DCB"/>
    <w:rsid w:val="00C1341B"/>
    <w:rsid w:val="00C14772"/>
    <w:rsid w:val="00C15A61"/>
    <w:rsid w:val="00C16AA7"/>
    <w:rsid w:val="00C179C8"/>
    <w:rsid w:val="00C213F3"/>
    <w:rsid w:val="00C21A2A"/>
    <w:rsid w:val="00C21F6F"/>
    <w:rsid w:val="00C24A45"/>
    <w:rsid w:val="00C2557A"/>
    <w:rsid w:val="00C2667F"/>
    <w:rsid w:val="00C274F8"/>
    <w:rsid w:val="00C27869"/>
    <w:rsid w:val="00C30CD2"/>
    <w:rsid w:val="00C31691"/>
    <w:rsid w:val="00C33D7B"/>
    <w:rsid w:val="00C33D93"/>
    <w:rsid w:val="00C33E23"/>
    <w:rsid w:val="00C34CA1"/>
    <w:rsid w:val="00C34D6A"/>
    <w:rsid w:val="00C3537E"/>
    <w:rsid w:val="00C35782"/>
    <w:rsid w:val="00C357C0"/>
    <w:rsid w:val="00C3652F"/>
    <w:rsid w:val="00C369FE"/>
    <w:rsid w:val="00C374D5"/>
    <w:rsid w:val="00C37869"/>
    <w:rsid w:val="00C40A87"/>
    <w:rsid w:val="00C40DC2"/>
    <w:rsid w:val="00C40E00"/>
    <w:rsid w:val="00C426F2"/>
    <w:rsid w:val="00C43AA1"/>
    <w:rsid w:val="00C43F55"/>
    <w:rsid w:val="00C45229"/>
    <w:rsid w:val="00C45856"/>
    <w:rsid w:val="00C46A7E"/>
    <w:rsid w:val="00C46D9A"/>
    <w:rsid w:val="00C470E6"/>
    <w:rsid w:val="00C478A6"/>
    <w:rsid w:val="00C5108B"/>
    <w:rsid w:val="00C51853"/>
    <w:rsid w:val="00C51CAC"/>
    <w:rsid w:val="00C53274"/>
    <w:rsid w:val="00C540F7"/>
    <w:rsid w:val="00C5517E"/>
    <w:rsid w:val="00C56027"/>
    <w:rsid w:val="00C560BE"/>
    <w:rsid w:val="00C563C8"/>
    <w:rsid w:val="00C57760"/>
    <w:rsid w:val="00C57E0E"/>
    <w:rsid w:val="00C6011C"/>
    <w:rsid w:val="00C601DC"/>
    <w:rsid w:val="00C61F4B"/>
    <w:rsid w:val="00C6407A"/>
    <w:rsid w:val="00C64177"/>
    <w:rsid w:val="00C64B50"/>
    <w:rsid w:val="00C64C10"/>
    <w:rsid w:val="00C66774"/>
    <w:rsid w:val="00C70BD3"/>
    <w:rsid w:val="00C721C8"/>
    <w:rsid w:val="00C73683"/>
    <w:rsid w:val="00C76409"/>
    <w:rsid w:val="00C772E7"/>
    <w:rsid w:val="00C77335"/>
    <w:rsid w:val="00C77B0E"/>
    <w:rsid w:val="00C77E92"/>
    <w:rsid w:val="00C80D11"/>
    <w:rsid w:val="00C8278A"/>
    <w:rsid w:val="00C8285B"/>
    <w:rsid w:val="00C83286"/>
    <w:rsid w:val="00C83EEA"/>
    <w:rsid w:val="00C85AEF"/>
    <w:rsid w:val="00C863B4"/>
    <w:rsid w:val="00C879EB"/>
    <w:rsid w:val="00C90827"/>
    <w:rsid w:val="00C91B06"/>
    <w:rsid w:val="00C9278E"/>
    <w:rsid w:val="00C955B0"/>
    <w:rsid w:val="00C95645"/>
    <w:rsid w:val="00C9697E"/>
    <w:rsid w:val="00C9716D"/>
    <w:rsid w:val="00C975D3"/>
    <w:rsid w:val="00CA1DC9"/>
    <w:rsid w:val="00CA30B4"/>
    <w:rsid w:val="00CA5869"/>
    <w:rsid w:val="00CA6649"/>
    <w:rsid w:val="00CA66B5"/>
    <w:rsid w:val="00CA78D5"/>
    <w:rsid w:val="00CB13CA"/>
    <w:rsid w:val="00CB1408"/>
    <w:rsid w:val="00CB1FDF"/>
    <w:rsid w:val="00CB3402"/>
    <w:rsid w:val="00CB3598"/>
    <w:rsid w:val="00CB4949"/>
    <w:rsid w:val="00CB599F"/>
    <w:rsid w:val="00CB5EA3"/>
    <w:rsid w:val="00CB62E5"/>
    <w:rsid w:val="00CC09B0"/>
    <w:rsid w:val="00CC0E0A"/>
    <w:rsid w:val="00CC126E"/>
    <w:rsid w:val="00CC1F19"/>
    <w:rsid w:val="00CC2FC8"/>
    <w:rsid w:val="00CC31F8"/>
    <w:rsid w:val="00CC49EE"/>
    <w:rsid w:val="00CC4FE1"/>
    <w:rsid w:val="00CC5473"/>
    <w:rsid w:val="00CC558E"/>
    <w:rsid w:val="00CC5DE0"/>
    <w:rsid w:val="00CC5E9F"/>
    <w:rsid w:val="00CC66F0"/>
    <w:rsid w:val="00CC6964"/>
    <w:rsid w:val="00CC6FA3"/>
    <w:rsid w:val="00CC71FC"/>
    <w:rsid w:val="00CC7423"/>
    <w:rsid w:val="00CD059E"/>
    <w:rsid w:val="00CD0D95"/>
    <w:rsid w:val="00CD0F73"/>
    <w:rsid w:val="00CD251C"/>
    <w:rsid w:val="00CD268D"/>
    <w:rsid w:val="00CD2A69"/>
    <w:rsid w:val="00CD38DC"/>
    <w:rsid w:val="00CD4125"/>
    <w:rsid w:val="00CD63C9"/>
    <w:rsid w:val="00CD6AC9"/>
    <w:rsid w:val="00CD6C72"/>
    <w:rsid w:val="00CD752D"/>
    <w:rsid w:val="00CD7818"/>
    <w:rsid w:val="00CD7CB3"/>
    <w:rsid w:val="00CD7F40"/>
    <w:rsid w:val="00CE0AB2"/>
    <w:rsid w:val="00CE577B"/>
    <w:rsid w:val="00CE6759"/>
    <w:rsid w:val="00CE7631"/>
    <w:rsid w:val="00CE7F2D"/>
    <w:rsid w:val="00CF0B51"/>
    <w:rsid w:val="00CF151F"/>
    <w:rsid w:val="00CF193E"/>
    <w:rsid w:val="00CF1E7E"/>
    <w:rsid w:val="00CF29FE"/>
    <w:rsid w:val="00CF2B51"/>
    <w:rsid w:val="00CF319D"/>
    <w:rsid w:val="00CF4B94"/>
    <w:rsid w:val="00CF511B"/>
    <w:rsid w:val="00CF67D4"/>
    <w:rsid w:val="00CF79C6"/>
    <w:rsid w:val="00CF7F5B"/>
    <w:rsid w:val="00D00CED"/>
    <w:rsid w:val="00D027BD"/>
    <w:rsid w:val="00D02F2A"/>
    <w:rsid w:val="00D031EE"/>
    <w:rsid w:val="00D0440A"/>
    <w:rsid w:val="00D050E6"/>
    <w:rsid w:val="00D05E13"/>
    <w:rsid w:val="00D0609A"/>
    <w:rsid w:val="00D11C0A"/>
    <w:rsid w:val="00D1234F"/>
    <w:rsid w:val="00D12CDF"/>
    <w:rsid w:val="00D13B2B"/>
    <w:rsid w:val="00D14280"/>
    <w:rsid w:val="00D166B8"/>
    <w:rsid w:val="00D17820"/>
    <w:rsid w:val="00D17CF8"/>
    <w:rsid w:val="00D17F81"/>
    <w:rsid w:val="00D20290"/>
    <w:rsid w:val="00D20E22"/>
    <w:rsid w:val="00D20E51"/>
    <w:rsid w:val="00D20EA2"/>
    <w:rsid w:val="00D211E5"/>
    <w:rsid w:val="00D212DF"/>
    <w:rsid w:val="00D22320"/>
    <w:rsid w:val="00D2270B"/>
    <w:rsid w:val="00D22AE1"/>
    <w:rsid w:val="00D22EBD"/>
    <w:rsid w:val="00D23981"/>
    <w:rsid w:val="00D23E00"/>
    <w:rsid w:val="00D25CFC"/>
    <w:rsid w:val="00D269F3"/>
    <w:rsid w:val="00D27E75"/>
    <w:rsid w:val="00D302E3"/>
    <w:rsid w:val="00D3055E"/>
    <w:rsid w:val="00D307C2"/>
    <w:rsid w:val="00D30DFE"/>
    <w:rsid w:val="00D324D9"/>
    <w:rsid w:val="00D3276F"/>
    <w:rsid w:val="00D33002"/>
    <w:rsid w:val="00D348B5"/>
    <w:rsid w:val="00D34DF8"/>
    <w:rsid w:val="00D372C8"/>
    <w:rsid w:val="00D40755"/>
    <w:rsid w:val="00D40F45"/>
    <w:rsid w:val="00D42579"/>
    <w:rsid w:val="00D42B40"/>
    <w:rsid w:val="00D4417C"/>
    <w:rsid w:val="00D46120"/>
    <w:rsid w:val="00D46237"/>
    <w:rsid w:val="00D465B4"/>
    <w:rsid w:val="00D467B1"/>
    <w:rsid w:val="00D47B50"/>
    <w:rsid w:val="00D50613"/>
    <w:rsid w:val="00D508D5"/>
    <w:rsid w:val="00D51286"/>
    <w:rsid w:val="00D51ADB"/>
    <w:rsid w:val="00D5251F"/>
    <w:rsid w:val="00D52718"/>
    <w:rsid w:val="00D52AF4"/>
    <w:rsid w:val="00D531D1"/>
    <w:rsid w:val="00D5325B"/>
    <w:rsid w:val="00D533A6"/>
    <w:rsid w:val="00D53EE9"/>
    <w:rsid w:val="00D54970"/>
    <w:rsid w:val="00D54C84"/>
    <w:rsid w:val="00D5546A"/>
    <w:rsid w:val="00D567D6"/>
    <w:rsid w:val="00D57151"/>
    <w:rsid w:val="00D57A48"/>
    <w:rsid w:val="00D601A6"/>
    <w:rsid w:val="00D60C27"/>
    <w:rsid w:val="00D6450C"/>
    <w:rsid w:val="00D64CB5"/>
    <w:rsid w:val="00D64D62"/>
    <w:rsid w:val="00D707C5"/>
    <w:rsid w:val="00D71BAC"/>
    <w:rsid w:val="00D72915"/>
    <w:rsid w:val="00D72C71"/>
    <w:rsid w:val="00D72EBA"/>
    <w:rsid w:val="00D7379C"/>
    <w:rsid w:val="00D73C0F"/>
    <w:rsid w:val="00D7413E"/>
    <w:rsid w:val="00D7568A"/>
    <w:rsid w:val="00D76036"/>
    <w:rsid w:val="00D77032"/>
    <w:rsid w:val="00D77EDB"/>
    <w:rsid w:val="00D824C1"/>
    <w:rsid w:val="00D824FA"/>
    <w:rsid w:val="00D82BCE"/>
    <w:rsid w:val="00D83DDA"/>
    <w:rsid w:val="00D83E3C"/>
    <w:rsid w:val="00D84917"/>
    <w:rsid w:val="00D84D6B"/>
    <w:rsid w:val="00D84D88"/>
    <w:rsid w:val="00D85508"/>
    <w:rsid w:val="00D86938"/>
    <w:rsid w:val="00D92281"/>
    <w:rsid w:val="00D92CD3"/>
    <w:rsid w:val="00D93B72"/>
    <w:rsid w:val="00D9441C"/>
    <w:rsid w:val="00D94F73"/>
    <w:rsid w:val="00D95329"/>
    <w:rsid w:val="00D9548C"/>
    <w:rsid w:val="00D95871"/>
    <w:rsid w:val="00D974A3"/>
    <w:rsid w:val="00DA09A1"/>
    <w:rsid w:val="00DA1A0E"/>
    <w:rsid w:val="00DA3658"/>
    <w:rsid w:val="00DA4BF2"/>
    <w:rsid w:val="00DA634B"/>
    <w:rsid w:val="00DA6976"/>
    <w:rsid w:val="00DA7181"/>
    <w:rsid w:val="00DA7895"/>
    <w:rsid w:val="00DB05B4"/>
    <w:rsid w:val="00DB0EA4"/>
    <w:rsid w:val="00DB0F0A"/>
    <w:rsid w:val="00DB2CE6"/>
    <w:rsid w:val="00DB2D67"/>
    <w:rsid w:val="00DB3C64"/>
    <w:rsid w:val="00DB488D"/>
    <w:rsid w:val="00DB5FCB"/>
    <w:rsid w:val="00DB6EC3"/>
    <w:rsid w:val="00DB789A"/>
    <w:rsid w:val="00DB78AC"/>
    <w:rsid w:val="00DC0AE8"/>
    <w:rsid w:val="00DC0F1D"/>
    <w:rsid w:val="00DC158E"/>
    <w:rsid w:val="00DC1B4E"/>
    <w:rsid w:val="00DC2414"/>
    <w:rsid w:val="00DC2810"/>
    <w:rsid w:val="00DC3058"/>
    <w:rsid w:val="00DC3CC0"/>
    <w:rsid w:val="00DC4048"/>
    <w:rsid w:val="00DC5226"/>
    <w:rsid w:val="00DC5CDA"/>
    <w:rsid w:val="00DC5D42"/>
    <w:rsid w:val="00DC63CC"/>
    <w:rsid w:val="00DC6CB3"/>
    <w:rsid w:val="00DC7B87"/>
    <w:rsid w:val="00DD00B6"/>
    <w:rsid w:val="00DD019D"/>
    <w:rsid w:val="00DD1780"/>
    <w:rsid w:val="00DD326C"/>
    <w:rsid w:val="00DD4789"/>
    <w:rsid w:val="00DD5377"/>
    <w:rsid w:val="00DD5B40"/>
    <w:rsid w:val="00DD6643"/>
    <w:rsid w:val="00DE0A44"/>
    <w:rsid w:val="00DE1322"/>
    <w:rsid w:val="00DE1C76"/>
    <w:rsid w:val="00DE1FEA"/>
    <w:rsid w:val="00DE2346"/>
    <w:rsid w:val="00DE2BD1"/>
    <w:rsid w:val="00DE4290"/>
    <w:rsid w:val="00DE44FA"/>
    <w:rsid w:val="00DE6DF2"/>
    <w:rsid w:val="00DF0697"/>
    <w:rsid w:val="00DF20A8"/>
    <w:rsid w:val="00DF2BA9"/>
    <w:rsid w:val="00DF38AC"/>
    <w:rsid w:val="00DF402B"/>
    <w:rsid w:val="00DF4918"/>
    <w:rsid w:val="00DF5752"/>
    <w:rsid w:val="00DF58E4"/>
    <w:rsid w:val="00DF7519"/>
    <w:rsid w:val="00E00271"/>
    <w:rsid w:val="00E003F5"/>
    <w:rsid w:val="00E009F2"/>
    <w:rsid w:val="00E00F50"/>
    <w:rsid w:val="00E014FA"/>
    <w:rsid w:val="00E019D8"/>
    <w:rsid w:val="00E02C48"/>
    <w:rsid w:val="00E03412"/>
    <w:rsid w:val="00E03A19"/>
    <w:rsid w:val="00E03BDF"/>
    <w:rsid w:val="00E03DA9"/>
    <w:rsid w:val="00E0410D"/>
    <w:rsid w:val="00E04AF6"/>
    <w:rsid w:val="00E05FB7"/>
    <w:rsid w:val="00E06E2E"/>
    <w:rsid w:val="00E078F5"/>
    <w:rsid w:val="00E10060"/>
    <w:rsid w:val="00E10483"/>
    <w:rsid w:val="00E10567"/>
    <w:rsid w:val="00E10F6A"/>
    <w:rsid w:val="00E1225A"/>
    <w:rsid w:val="00E123FE"/>
    <w:rsid w:val="00E126D5"/>
    <w:rsid w:val="00E12F20"/>
    <w:rsid w:val="00E13046"/>
    <w:rsid w:val="00E137C7"/>
    <w:rsid w:val="00E137FB"/>
    <w:rsid w:val="00E139A8"/>
    <w:rsid w:val="00E13F75"/>
    <w:rsid w:val="00E1674A"/>
    <w:rsid w:val="00E16948"/>
    <w:rsid w:val="00E22529"/>
    <w:rsid w:val="00E228B0"/>
    <w:rsid w:val="00E26FE8"/>
    <w:rsid w:val="00E2770F"/>
    <w:rsid w:val="00E30647"/>
    <w:rsid w:val="00E31465"/>
    <w:rsid w:val="00E318CF"/>
    <w:rsid w:val="00E32405"/>
    <w:rsid w:val="00E32A61"/>
    <w:rsid w:val="00E334FD"/>
    <w:rsid w:val="00E33DF1"/>
    <w:rsid w:val="00E34AAB"/>
    <w:rsid w:val="00E35FE1"/>
    <w:rsid w:val="00E36EEC"/>
    <w:rsid w:val="00E37268"/>
    <w:rsid w:val="00E3753F"/>
    <w:rsid w:val="00E40A54"/>
    <w:rsid w:val="00E41058"/>
    <w:rsid w:val="00E411B9"/>
    <w:rsid w:val="00E41C65"/>
    <w:rsid w:val="00E4374B"/>
    <w:rsid w:val="00E43E52"/>
    <w:rsid w:val="00E44C80"/>
    <w:rsid w:val="00E45390"/>
    <w:rsid w:val="00E47160"/>
    <w:rsid w:val="00E51286"/>
    <w:rsid w:val="00E515FA"/>
    <w:rsid w:val="00E519B8"/>
    <w:rsid w:val="00E528C0"/>
    <w:rsid w:val="00E54705"/>
    <w:rsid w:val="00E54A98"/>
    <w:rsid w:val="00E55ADF"/>
    <w:rsid w:val="00E55B79"/>
    <w:rsid w:val="00E56F63"/>
    <w:rsid w:val="00E60F6E"/>
    <w:rsid w:val="00E6175B"/>
    <w:rsid w:val="00E61B24"/>
    <w:rsid w:val="00E62158"/>
    <w:rsid w:val="00E62441"/>
    <w:rsid w:val="00E658C2"/>
    <w:rsid w:val="00E67544"/>
    <w:rsid w:val="00E71FB9"/>
    <w:rsid w:val="00E723C5"/>
    <w:rsid w:val="00E72709"/>
    <w:rsid w:val="00E73C9D"/>
    <w:rsid w:val="00E745CA"/>
    <w:rsid w:val="00E753DE"/>
    <w:rsid w:val="00E75D3B"/>
    <w:rsid w:val="00E77A68"/>
    <w:rsid w:val="00E80237"/>
    <w:rsid w:val="00E80FAD"/>
    <w:rsid w:val="00E81B62"/>
    <w:rsid w:val="00E81B8B"/>
    <w:rsid w:val="00E825D5"/>
    <w:rsid w:val="00E82BB6"/>
    <w:rsid w:val="00E835AE"/>
    <w:rsid w:val="00E836F7"/>
    <w:rsid w:val="00E83F5B"/>
    <w:rsid w:val="00E840DE"/>
    <w:rsid w:val="00E85695"/>
    <w:rsid w:val="00E8653D"/>
    <w:rsid w:val="00E869A7"/>
    <w:rsid w:val="00E86F83"/>
    <w:rsid w:val="00E8750B"/>
    <w:rsid w:val="00E87F7B"/>
    <w:rsid w:val="00E924ED"/>
    <w:rsid w:val="00E929E7"/>
    <w:rsid w:val="00E94239"/>
    <w:rsid w:val="00E967E4"/>
    <w:rsid w:val="00E96CE0"/>
    <w:rsid w:val="00E977CB"/>
    <w:rsid w:val="00E97D01"/>
    <w:rsid w:val="00E97E7A"/>
    <w:rsid w:val="00EA076E"/>
    <w:rsid w:val="00EA1C04"/>
    <w:rsid w:val="00EA211F"/>
    <w:rsid w:val="00EA2EA9"/>
    <w:rsid w:val="00EA34D7"/>
    <w:rsid w:val="00EA3A70"/>
    <w:rsid w:val="00EA41DF"/>
    <w:rsid w:val="00EA53DA"/>
    <w:rsid w:val="00EA5965"/>
    <w:rsid w:val="00EA7251"/>
    <w:rsid w:val="00EA76E6"/>
    <w:rsid w:val="00EB1443"/>
    <w:rsid w:val="00EB236B"/>
    <w:rsid w:val="00EB4B18"/>
    <w:rsid w:val="00EB501A"/>
    <w:rsid w:val="00EB55E7"/>
    <w:rsid w:val="00EB6ABE"/>
    <w:rsid w:val="00EB77E4"/>
    <w:rsid w:val="00EC10C0"/>
    <w:rsid w:val="00EC16E5"/>
    <w:rsid w:val="00EC3A4A"/>
    <w:rsid w:val="00EC5402"/>
    <w:rsid w:val="00EC544D"/>
    <w:rsid w:val="00EC5512"/>
    <w:rsid w:val="00EC569E"/>
    <w:rsid w:val="00EC6197"/>
    <w:rsid w:val="00EC6781"/>
    <w:rsid w:val="00EC6AC6"/>
    <w:rsid w:val="00EC7DC0"/>
    <w:rsid w:val="00EC7EC1"/>
    <w:rsid w:val="00ED3CB6"/>
    <w:rsid w:val="00ED48D9"/>
    <w:rsid w:val="00ED4B46"/>
    <w:rsid w:val="00ED4BDF"/>
    <w:rsid w:val="00ED4FF2"/>
    <w:rsid w:val="00ED57CB"/>
    <w:rsid w:val="00ED5D9C"/>
    <w:rsid w:val="00ED64C2"/>
    <w:rsid w:val="00ED6B21"/>
    <w:rsid w:val="00ED723A"/>
    <w:rsid w:val="00ED7C98"/>
    <w:rsid w:val="00EE1E1C"/>
    <w:rsid w:val="00EE2B28"/>
    <w:rsid w:val="00EE2CBB"/>
    <w:rsid w:val="00EE37C3"/>
    <w:rsid w:val="00EE381D"/>
    <w:rsid w:val="00EE56A5"/>
    <w:rsid w:val="00EE5B60"/>
    <w:rsid w:val="00EE5BB6"/>
    <w:rsid w:val="00EE5FFF"/>
    <w:rsid w:val="00EE64C2"/>
    <w:rsid w:val="00EE6A55"/>
    <w:rsid w:val="00EE7338"/>
    <w:rsid w:val="00EF12BB"/>
    <w:rsid w:val="00EF1D01"/>
    <w:rsid w:val="00EF2938"/>
    <w:rsid w:val="00EF44C0"/>
    <w:rsid w:val="00EF5699"/>
    <w:rsid w:val="00F0080C"/>
    <w:rsid w:val="00F029BD"/>
    <w:rsid w:val="00F02B27"/>
    <w:rsid w:val="00F037FA"/>
    <w:rsid w:val="00F0399D"/>
    <w:rsid w:val="00F04169"/>
    <w:rsid w:val="00F0485F"/>
    <w:rsid w:val="00F04A2A"/>
    <w:rsid w:val="00F04B32"/>
    <w:rsid w:val="00F057CC"/>
    <w:rsid w:val="00F05DE1"/>
    <w:rsid w:val="00F0701E"/>
    <w:rsid w:val="00F07426"/>
    <w:rsid w:val="00F07F56"/>
    <w:rsid w:val="00F10204"/>
    <w:rsid w:val="00F10D07"/>
    <w:rsid w:val="00F10D8B"/>
    <w:rsid w:val="00F116A4"/>
    <w:rsid w:val="00F118C2"/>
    <w:rsid w:val="00F12BD7"/>
    <w:rsid w:val="00F16161"/>
    <w:rsid w:val="00F1775A"/>
    <w:rsid w:val="00F1787C"/>
    <w:rsid w:val="00F17E16"/>
    <w:rsid w:val="00F20159"/>
    <w:rsid w:val="00F20BB2"/>
    <w:rsid w:val="00F22285"/>
    <w:rsid w:val="00F22B27"/>
    <w:rsid w:val="00F22CFE"/>
    <w:rsid w:val="00F24F70"/>
    <w:rsid w:val="00F26660"/>
    <w:rsid w:val="00F27ABA"/>
    <w:rsid w:val="00F3007B"/>
    <w:rsid w:val="00F312FC"/>
    <w:rsid w:val="00F32B87"/>
    <w:rsid w:val="00F33C6E"/>
    <w:rsid w:val="00F341D4"/>
    <w:rsid w:val="00F34470"/>
    <w:rsid w:val="00F42B5C"/>
    <w:rsid w:val="00F4324A"/>
    <w:rsid w:val="00F4394B"/>
    <w:rsid w:val="00F43E2E"/>
    <w:rsid w:val="00F44880"/>
    <w:rsid w:val="00F457DF"/>
    <w:rsid w:val="00F465C2"/>
    <w:rsid w:val="00F46669"/>
    <w:rsid w:val="00F466FA"/>
    <w:rsid w:val="00F46847"/>
    <w:rsid w:val="00F50096"/>
    <w:rsid w:val="00F51371"/>
    <w:rsid w:val="00F53200"/>
    <w:rsid w:val="00F5442F"/>
    <w:rsid w:val="00F54F3C"/>
    <w:rsid w:val="00F559F8"/>
    <w:rsid w:val="00F55F24"/>
    <w:rsid w:val="00F566CF"/>
    <w:rsid w:val="00F56C24"/>
    <w:rsid w:val="00F572B4"/>
    <w:rsid w:val="00F57583"/>
    <w:rsid w:val="00F62285"/>
    <w:rsid w:val="00F62B1E"/>
    <w:rsid w:val="00F645BA"/>
    <w:rsid w:val="00F67982"/>
    <w:rsid w:val="00F70F70"/>
    <w:rsid w:val="00F71F4F"/>
    <w:rsid w:val="00F7278A"/>
    <w:rsid w:val="00F736B3"/>
    <w:rsid w:val="00F739AF"/>
    <w:rsid w:val="00F73AE2"/>
    <w:rsid w:val="00F75259"/>
    <w:rsid w:val="00F75CDA"/>
    <w:rsid w:val="00F76224"/>
    <w:rsid w:val="00F76316"/>
    <w:rsid w:val="00F77107"/>
    <w:rsid w:val="00F7711F"/>
    <w:rsid w:val="00F805E3"/>
    <w:rsid w:val="00F806BB"/>
    <w:rsid w:val="00F80EAD"/>
    <w:rsid w:val="00F81A77"/>
    <w:rsid w:val="00F82A18"/>
    <w:rsid w:val="00F9023F"/>
    <w:rsid w:val="00F90ABC"/>
    <w:rsid w:val="00F910A0"/>
    <w:rsid w:val="00F91DC8"/>
    <w:rsid w:val="00F91EA1"/>
    <w:rsid w:val="00F92C2B"/>
    <w:rsid w:val="00F97B35"/>
    <w:rsid w:val="00FA0806"/>
    <w:rsid w:val="00FA0FCD"/>
    <w:rsid w:val="00FA3428"/>
    <w:rsid w:val="00FA38C1"/>
    <w:rsid w:val="00FA496F"/>
    <w:rsid w:val="00FA6462"/>
    <w:rsid w:val="00FA685E"/>
    <w:rsid w:val="00FA6BAC"/>
    <w:rsid w:val="00FA78B4"/>
    <w:rsid w:val="00FB03A2"/>
    <w:rsid w:val="00FB088C"/>
    <w:rsid w:val="00FB0C50"/>
    <w:rsid w:val="00FB0C54"/>
    <w:rsid w:val="00FB0D7D"/>
    <w:rsid w:val="00FB155B"/>
    <w:rsid w:val="00FB216F"/>
    <w:rsid w:val="00FB21EE"/>
    <w:rsid w:val="00FB6535"/>
    <w:rsid w:val="00FB695B"/>
    <w:rsid w:val="00FC2995"/>
    <w:rsid w:val="00FC40FE"/>
    <w:rsid w:val="00FC4573"/>
    <w:rsid w:val="00FC5024"/>
    <w:rsid w:val="00FC720D"/>
    <w:rsid w:val="00FD0C99"/>
    <w:rsid w:val="00FD1D7B"/>
    <w:rsid w:val="00FD4B25"/>
    <w:rsid w:val="00FD5733"/>
    <w:rsid w:val="00FD68FF"/>
    <w:rsid w:val="00FE0AE4"/>
    <w:rsid w:val="00FE0F31"/>
    <w:rsid w:val="00FE1C67"/>
    <w:rsid w:val="00FE2223"/>
    <w:rsid w:val="00FE3BE1"/>
    <w:rsid w:val="00FE48B7"/>
    <w:rsid w:val="00FE492B"/>
    <w:rsid w:val="00FE6B0C"/>
    <w:rsid w:val="00FF091B"/>
    <w:rsid w:val="00FF18A1"/>
    <w:rsid w:val="00FF2403"/>
    <w:rsid w:val="00FF314B"/>
    <w:rsid w:val="00FF71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CA73A"/>
  <w15:docId w15:val="{322A0CF4-52B0-4587-98CB-618F03D1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FE"/>
    <w:pPr>
      <w:spacing w:after="120" w:line="360" w:lineRule="auto"/>
      <w:ind w:firstLine="709"/>
      <w:jc w:val="both"/>
    </w:pPr>
    <w:rPr>
      <w:rFonts w:ascii="Arial" w:hAnsi="Arial"/>
      <w:sz w:val="24"/>
      <w:szCs w:val="22"/>
      <w:lang w:eastAsia="en-US"/>
    </w:rPr>
  </w:style>
  <w:style w:type="paragraph" w:styleId="Balk1">
    <w:name w:val="heading 1"/>
    <w:aliases w:val="BÖLÜM BAŞLIK"/>
    <w:basedOn w:val="Normal"/>
    <w:next w:val="Normal"/>
    <w:link w:val="Balk1Char"/>
    <w:autoRedefine/>
    <w:uiPriority w:val="9"/>
    <w:qFormat/>
    <w:rsid w:val="00E123FE"/>
    <w:pPr>
      <w:keepNext/>
      <w:keepLines/>
      <w:spacing w:before="720" w:after="360"/>
      <w:ind w:firstLine="0"/>
      <w:jc w:val="center"/>
      <w:outlineLvl w:val="0"/>
    </w:pPr>
    <w:rPr>
      <w:rFonts w:eastAsia="MS Gothic"/>
      <w:b/>
      <w:caps/>
      <w:sz w:val="28"/>
      <w:szCs w:val="32"/>
      <w:lang w:eastAsia="tr-TR"/>
    </w:rPr>
  </w:style>
  <w:style w:type="paragraph" w:styleId="Balk2">
    <w:name w:val="heading 2"/>
    <w:aliases w:val="Orta Başlık"/>
    <w:basedOn w:val="Balk1"/>
    <w:next w:val="Normal"/>
    <w:link w:val="Balk2Char"/>
    <w:uiPriority w:val="9"/>
    <w:qFormat/>
    <w:rsid w:val="005700AD"/>
    <w:pPr>
      <w:spacing w:before="360" w:after="0"/>
      <w:outlineLvl w:val="1"/>
    </w:pPr>
    <w:rPr>
      <w:caps w:val="0"/>
    </w:rPr>
  </w:style>
  <w:style w:type="paragraph" w:styleId="Balk3">
    <w:name w:val="heading 3"/>
    <w:aliases w:val="Yan Başlık"/>
    <w:basedOn w:val="Balk2"/>
    <w:next w:val="Normal"/>
    <w:link w:val="Balk3Char"/>
    <w:uiPriority w:val="9"/>
    <w:qFormat/>
    <w:rsid w:val="00090216"/>
    <w:pPr>
      <w:jc w:val="left"/>
      <w:outlineLvl w:val="2"/>
    </w:pPr>
  </w:style>
  <w:style w:type="paragraph" w:styleId="Balk4">
    <w:name w:val="heading 4"/>
    <w:aliases w:val="Paragraf Başlık"/>
    <w:basedOn w:val="Normal"/>
    <w:next w:val="Normal"/>
    <w:link w:val="Balk4Char"/>
    <w:uiPriority w:val="9"/>
    <w:qFormat/>
    <w:rsid w:val="00CC4FE1"/>
    <w:pPr>
      <w:spacing w:before="240"/>
      <w:jc w:val="left"/>
      <w:outlineLvl w:val="3"/>
    </w:pPr>
    <w:rPr>
      <w:b/>
    </w:rPr>
  </w:style>
  <w:style w:type="paragraph" w:styleId="Balk5">
    <w:name w:val="heading 5"/>
    <w:basedOn w:val="Balk2"/>
    <w:next w:val="Normal"/>
    <w:link w:val="Balk5Char"/>
    <w:uiPriority w:val="9"/>
    <w:rsid w:val="005C227D"/>
    <w:pPr>
      <w:outlineLvl w:val="4"/>
    </w:pPr>
  </w:style>
  <w:style w:type="paragraph" w:styleId="Balk6">
    <w:name w:val="heading 6"/>
    <w:basedOn w:val="Normal"/>
    <w:next w:val="Normal"/>
    <w:link w:val="Balk6Char"/>
    <w:uiPriority w:val="9"/>
    <w:rsid w:val="00463739"/>
    <w:pPr>
      <w:spacing w:before="240" w:after="60" w:line="240" w:lineRule="auto"/>
      <w:ind w:firstLine="0"/>
      <w:outlineLvl w:val="5"/>
    </w:pPr>
    <w:rPr>
      <w:b/>
    </w:rPr>
  </w:style>
  <w:style w:type="paragraph" w:styleId="Balk7">
    <w:name w:val="heading 7"/>
    <w:aliases w:val="Şe"/>
    <w:basedOn w:val="RenkliListe-Vurgu11"/>
    <w:next w:val="ekillerTablosu"/>
    <w:link w:val="Balk7Char"/>
    <w:uiPriority w:val="9"/>
    <w:rsid w:val="00C34CA1"/>
    <w:pPr>
      <w:numPr>
        <w:numId w:val="1"/>
      </w:numPr>
      <w:tabs>
        <w:tab w:val="left" w:pos="709"/>
      </w:tabs>
      <w:autoSpaceDE w:val="0"/>
      <w:autoSpaceDN w:val="0"/>
      <w:adjustRightInd w:val="0"/>
      <w:outlineLvl w:val="6"/>
    </w:pPr>
  </w:style>
  <w:style w:type="paragraph" w:styleId="Balk8">
    <w:name w:val="heading 8"/>
    <w:aliases w:val="Rakam Madde İmi"/>
    <w:basedOn w:val="RenkliListe-Vurgu11"/>
    <w:next w:val="Normal"/>
    <w:link w:val="Balk8Char"/>
    <w:uiPriority w:val="9"/>
    <w:rsid w:val="00A41C6F"/>
    <w:pPr>
      <w:numPr>
        <w:numId w:val="2"/>
      </w:numPr>
      <w:ind w:left="1134" w:hanging="425"/>
      <w:outlineLvl w:val="7"/>
    </w:pPr>
    <w:rPr>
      <w:color w:val="000000"/>
      <w:szCs w:val="24"/>
      <w:shd w:val="clear" w:color="auto" w:fill="FFFFFF"/>
    </w:rPr>
  </w:style>
  <w:style w:type="paragraph" w:styleId="Balk9">
    <w:name w:val="heading 9"/>
    <w:aliases w:val="Çizelgeler"/>
    <w:basedOn w:val="Normal"/>
    <w:next w:val="Normal"/>
    <w:link w:val="Balk9Char"/>
    <w:uiPriority w:val="9"/>
    <w:rsid w:val="00B023ED"/>
    <w:pPr>
      <w:spacing w:line="240" w:lineRule="auto"/>
      <w:jc w:val="center"/>
      <w:outlineLvl w:val="8"/>
    </w:pPr>
    <w:rPr>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ÖLÜM BAŞLIK Char"/>
    <w:link w:val="Balk1"/>
    <w:uiPriority w:val="9"/>
    <w:rsid w:val="00E123FE"/>
    <w:rPr>
      <w:rFonts w:ascii="Arial" w:eastAsia="MS Gothic" w:hAnsi="Arial"/>
      <w:b/>
      <w:caps/>
      <w:sz w:val="28"/>
      <w:szCs w:val="32"/>
    </w:rPr>
  </w:style>
  <w:style w:type="paragraph" w:styleId="BalonMetni">
    <w:name w:val="Balloon Text"/>
    <w:basedOn w:val="Normal"/>
    <w:link w:val="BalonMetniChar"/>
    <w:autoRedefine/>
    <w:uiPriority w:val="99"/>
    <w:semiHidden/>
    <w:unhideWhenUsed/>
    <w:rsid w:val="009F44A9"/>
    <w:pPr>
      <w:spacing w:line="240" w:lineRule="auto"/>
      <w:jc w:val="left"/>
    </w:pPr>
    <w:rPr>
      <w:rFonts w:cs="Segoe UI"/>
      <w:color w:val="4E501F"/>
      <w:sz w:val="18"/>
      <w:szCs w:val="18"/>
    </w:rPr>
  </w:style>
  <w:style w:type="character" w:customStyle="1" w:styleId="BalonMetniChar">
    <w:name w:val="Balon Metni Char"/>
    <w:link w:val="BalonMetni"/>
    <w:uiPriority w:val="99"/>
    <w:semiHidden/>
    <w:rsid w:val="009F44A9"/>
    <w:rPr>
      <w:rFonts w:ascii="Times New Roman" w:hAnsi="Times New Roman" w:cs="Segoe UI"/>
      <w:color w:val="4E501F"/>
      <w:sz w:val="18"/>
      <w:szCs w:val="18"/>
    </w:rPr>
  </w:style>
  <w:style w:type="paragraph" w:customStyle="1" w:styleId="KlavuzTablo31">
    <w:name w:val="Kılavuz Tablo 31"/>
    <w:basedOn w:val="Balk1"/>
    <w:next w:val="Normal"/>
    <w:uiPriority w:val="39"/>
    <w:unhideWhenUsed/>
    <w:rsid w:val="008509A6"/>
    <w:pPr>
      <w:spacing w:before="240" w:line="259" w:lineRule="auto"/>
      <w:jc w:val="left"/>
      <w:outlineLvl w:val="9"/>
    </w:pPr>
    <w:rPr>
      <w:rFonts w:ascii="Calibri Light" w:hAnsi="Calibri Light"/>
      <w:b w:val="0"/>
      <w:color w:val="6B7C71"/>
      <w:sz w:val="32"/>
    </w:rPr>
  </w:style>
  <w:style w:type="paragraph" w:styleId="T2">
    <w:name w:val="toc 2"/>
    <w:basedOn w:val="Normal"/>
    <w:next w:val="Normal"/>
    <w:autoRedefine/>
    <w:uiPriority w:val="39"/>
    <w:unhideWhenUsed/>
    <w:rsid w:val="009D7EDB"/>
    <w:pPr>
      <w:spacing w:after="0"/>
      <w:ind w:left="240"/>
      <w:jc w:val="left"/>
    </w:pPr>
    <w:rPr>
      <w:rFonts w:asciiTheme="minorHAnsi" w:hAnsiTheme="minorHAnsi"/>
      <w:b/>
      <w:bCs/>
      <w:sz w:val="22"/>
    </w:rPr>
  </w:style>
  <w:style w:type="paragraph" w:styleId="T1">
    <w:name w:val="toc 1"/>
    <w:basedOn w:val="T2"/>
    <w:next w:val="T3"/>
    <w:autoRedefine/>
    <w:uiPriority w:val="39"/>
    <w:unhideWhenUsed/>
    <w:qFormat/>
    <w:rsid w:val="003443E9"/>
    <w:pPr>
      <w:tabs>
        <w:tab w:val="right" w:leader="dot" w:pos="8493"/>
      </w:tabs>
      <w:spacing w:before="120"/>
      <w:ind w:left="0" w:firstLine="0"/>
      <w:jc w:val="center"/>
    </w:pPr>
    <w:rPr>
      <w:rFonts w:ascii="Arial" w:hAnsi="Arial" w:cs="Arial"/>
      <w:sz w:val="28"/>
    </w:rPr>
  </w:style>
  <w:style w:type="paragraph" w:styleId="T3">
    <w:name w:val="toc 3"/>
    <w:basedOn w:val="Normal"/>
    <w:next w:val="Normal"/>
    <w:autoRedefine/>
    <w:uiPriority w:val="39"/>
    <w:unhideWhenUsed/>
    <w:rsid w:val="009D7EDB"/>
    <w:pPr>
      <w:spacing w:after="0"/>
      <w:ind w:left="480"/>
      <w:jc w:val="left"/>
    </w:pPr>
    <w:rPr>
      <w:rFonts w:asciiTheme="minorHAnsi" w:hAnsiTheme="minorHAnsi"/>
      <w:sz w:val="22"/>
    </w:rPr>
  </w:style>
  <w:style w:type="character" w:styleId="Kpr">
    <w:name w:val="Hyperlink"/>
    <w:uiPriority w:val="99"/>
    <w:unhideWhenUsed/>
    <w:rsid w:val="008509A6"/>
    <w:rPr>
      <w:color w:val="CCCC00"/>
      <w:u w:val="single"/>
    </w:rPr>
  </w:style>
  <w:style w:type="paragraph" w:customStyle="1" w:styleId="Default">
    <w:name w:val="Default"/>
    <w:rsid w:val="00432528"/>
    <w:pPr>
      <w:autoSpaceDE w:val="0"/>
      <w:autoSpaceDN w:val="0"/>
      <w:adjustRightInd w:val="0"/>
      <w:ind w:firstLine="709"/>
    </w:pPr>
    <w:rPr>
      <w:rFonts w:ascii="Times New Roman" w:hAnsi="Times New Roman"/>
      <w:color w:val="000000"/>
      <w:sz w:val="24"/>
      <w:szCs w:val="24"/>
      <w:lang w:eastAsia="en-US"/>
    </w:rPr>
  </w:style>
  <w:style w:type="paragraph" w:customStyle="1" w:styleId="RenkliListe-Vurgu11">
    <w:name w:val="Renkli Liste - Vurgu 11"/>
    <w:aliases w:val="Numaralandırma"/>
    <w:basedOn w:val="NormalGirinti"/>
    <w:next w:val="ListeNumaras"/>
    <w:uiPriority w:val="34"/>
    <w:rsid w:val="00B1594D"/>
    <w:pPr>
      <w:numPr>
        <w:numId w:val="4"/>
      </w:numPr>
      <w:contextualSpacing/>
    </w:pPr>
  </w:style>
  <w:style w:type="paragraph" w:customStyle="1" w:styleId="KlavuzTablo21">
    <w:name w:val="Kılavuz Tablo 21"/>
    <w:aliases w:val="Kaynakça"/>
    <w:basedOn w:val="Normal"/>
    <w:next w:val="Normal"/>
    <w:link w:val="KlavuzTablo2Char"/>
    <w:uiPriority w:val="37"/>
    <w:unhideWhenUsed/>
    <w:rsid w:val="00815A0F"/>
  </w:style>
  <w:style w:type="character" w:customStyle="1" w:styleId="Balk2Char">
    <w:name w:val="Başlık 2 Char"/>
    <w:aliases w:val="Orta Başlık Char"/>
    <w:link w:val="Balk2"/>
    <w:uiPriority w:val="9"/>
    <w:rsid w:val="005700AD"/>
    <w:rPr>
      <w:rFonts w:ascii="Arial" w:eastAsia="MS Gothic" w:hAnsi="Arial"/>
      <w:b/>
      <w:sz w:val="28"/>
      <w:szCs w:val="32"/>
    </w:rPr>
  </w:style>
  <w:style w:type="paragraph" w:styleId="stBilgi">
    <w:name w:val="header"/>
    <w:basedOn w:val="Normal"/>
    <w:link w:val="stBilgiChar"/>
    <w:uiPriority w:val="99"/>
    <w:unhideWhenUsed/>
    <w:qFormat/>
    <w:rsid w:val="00A768F6"/>
    <w:pPr>
      <w:tabs>
        <w:tab w:val="center" w:pos="4536"/>
        <w:tab w:val="right" w:pos="9072"/>
      </w:tabs>
      <w:spacing w:line="240" w:lineRule="auto"/>
    </w:pPr>
  </w:style>
  <w:style w:type="character" w:customStyle="1" w:styleId="stBilgiChar">
    <w:name w:val="Üst Bilgi Char"/>
    <w:link w:val="stBilgi"/>
    <w:uiPriority w:val="99"/>
    <w:rsid w:val="00A768F6"/>
    <w:rPr>
      <w:rFonts w:ascii="Times New Roman" w:hAnsi="Times New Roman"/>
      <w:sz w:val="24"/>
    </w:rPr>
  </w:style>
  <w:style w:type="paragraph" w:styleId="AltBilgi">
    <w:name w:val="footer"/>
    <w:basedOn w:val="Normal"/>
    <w:link w:val="AltBilgiChar"/>
    <w:uiPriority w:val="99"/>
    <w:unhideWhenUsed/>
    <w:qFormat/>
    <w:rsid w:val="00A768F6"/>
    <w:pPr>
      <w:tabs>
        <w:tab w:val="center" w:pos="4536"/>
        <w:tab w:val="right" w:pos="9072"/>
      </w:tabs>
      <w:spacing w:line="240" w:lineRule="auto"/>
    </w:pPr>
  </w:style>
  <w:style w:type="character" w:customStyle="1" w:styleId="AltBilgiChar">
    <w:name w:val="Alt Bilgi Char"/>
    <w:link w:val="AltBilgi"/>
    <w:uiPriority w:val="99"/>
    <w:rsid w:val="00A768F6"/>
    <w:rPr>
      <w:rFonts w:ascii="Times New Roman" w:hAnsi="Times New Roman"/>
      <w:sz w:val="24"/>
    </w:rPr>
  </w:style>
  <w:style w:type="character" w:customStyle="1" w:styleId="Balk3Char">
    <w:name w:val="Başlık 3 Char"/>
    <w:aliases w:val="Yan Başlık Char"/>
    <w:link w:val="Balk3"/>
    <w:uiPriority w:val="9"/>
    <w:rsid w:val="00090216"/>
    <w:rPr>
      <w:rFonts w:ascii="Arial" w:eastAsia="MS Gothic" w:hAnsi="Arial"/>
      <w:b/>
      <w:sz w:val="28"/>
      <w:szCs w:val="32"/>
    </w:rPr>
  </w:style>
  <w:style w:type="table" w:styleId="TabloKlavuzu">
    <w:name w:val="Table Grid"/>
    <w:basedOn w:val="NormalTablo"/>
    <w:uiPriority w:val="39"/>
    <w:rsid w:val="00D9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zTablo31">
    <w:name w:val="Düz Tablo 31"/>
    <w:uiPriority w:val="19"/>
    <w:rsid w:val="00D974A3"/>
    <w:rPr>
      <w:sz w:val="22"/>
    </w:rPr>
  </w:style>
  <w:style w:type="character" w:customStyle="1" w:styleId="Balk4Char">
    <w:name w:val="Başlık 4 Char"/>
    <w:aliases w:val="Paragraf Başlık Char"/>
    <w:link w:val="Balk4"/>
    <w:uiPriority w:val="9"/>
    <w:rsid w:val="00CC4FE1"/>
    <w:rPr>
      <w:rFonts w:ascii="Times New Roman" w:hAnsi="Times New Roman"/>
      <w:b/>
      <w:sz w:val="24"/>
      <w:szCs w:val="22"/>
      <w:lang w:eastAsia="en-US"/>
    </w:rPr>
  </w:style>
  <w:style w:type="character" w:styleId="SatrNumaras">
    <w:name w:val="line number"/>
    <w:basedOn w:val="VarsaylanParagrafYazTipi"/>
    <w:uiPriority w:val="99"/>
    <w:semiHidden/>
    <w:unhideWhenUsed/>
    <w:qFormat/>
    <w:rsid w:val="0090338C"/>
  </w:style>
  <w:style w:type="table" w:customStyle="1" w:styleId="TabloKlavuzuAk1">
    <w:name w:val="Tablo Kılavuzu Açık1"/>
    <w:basedOn w:val="NormalTablo"/>
    <w:uiPriority w:val="40"/>
    <w:rsid w:val="003E1E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1">
    <w:name w:val="text1"/>
    <w:basedOn w:val="VarsaylanParagrafYazTipi"/>
    <w:rsid w:val="00F70F70"/>
  </w:style>
  <w:style w:type="character" w:styleId="Gl">
    <w:name w:val="Strong"/>
    <w:uiPriority w:val="22"/>
    <w:qFormat/>
    <w:rsid w:val="003211EF"/>
    <w:rPr>
      <w:b/>
      <w:bCs/>
    </w:rPr>
  </w:style>
  <w:style w:type="paragraph" w:customStyle="1" w:styleId="RenkliKlavuz-Vurgu11">
    <w:name w:val="Renkli Kılavuz - Vurgu 11"/>
    <w:basedOn w:val="Normal"/>
    <w:next w:val="Normal"/>
    <w:link w:val="RenkliKlavuz-Vurgu1Char"/>
    <w:uiPriority w:val="29"/>
    <w:rsid w:val="00C64C10"/>
    <w:rPr>
      <w:i/>
      <w:iCs/>
      <w:color w:val="000000"/>
    </w:rPr>
  </w:style>
  <w:style w:type="character" w:customStyle="1" w:styleId="RenkliKlavuz-Vurgu1Char">
    <w:name w:val="Renkli Kılavuz - Vurgu 1 Char"/>
    <w:link w:val="RenkliKlavuz-Vurgu11"/>
    <w:uiPriority w:val="29"/>
    <w:rsid w:val="00C64C10"/>
    <w:rPr>
      <w:rFonts w:ascii="Times New Roman" w:hAnsi="Times New Roman"/>
      <w:i/>
      <w:iCs/>
      <w:color w:val="000000"/>
      <w:sz w:val="24"/>
    </w:rPr>
  </w:style>
  <w:style w:type="character" w:customStyle="1" w:styleId="DzTablo41">
    <w:name w:val="Düz Tablo 41"/>
    <w:aliases w:val="Ekler"/>
    <w:uiPriority w:val="21"/>
    <w:rsid w:val="005C227D"/>
    <w:rPr>
      <w:rFonts w:ascii="Times New Roman" w:hAnsi="Times New Roman"/>
      <w:b w:val="0"/>
      <w:sz w:val="28"/>
    </w:rPr>
  </w:style>
  <w:style w:type="character" w:styleId="Vurgu">
    <w:name w:val="Emphasis"/>
    <w:aliases w:val="Madde"/>
    <w:uiPriority w:val="20"/>
    <w:rsid w:val="00F116A4"/>
    <w:rPr>
      <w:rFonts w:ascii="Times New Roman" w:hAnsi="Times New Roman" w:cs="Times New Roman"/>
      <w:szCs w:val="24"/>
    </w:rPr>
  </w:style>
  <w:style w:type="character" w:customStyle="1" w:styleId="Balk5Char">
    <w:name w:val="Başlık 5 Char"/>
    <w:link w:val="Balk5"/>
    <w:uiPriority w:val="9"/>
    <w:rsid w:val="005C227D"/>
    <w:rPr>
      <w:rFonts w:ascii="Times New Roman" w:eastAsia="MS Gothic" w:hAnsi="Times New Roman" w:cs="Times New Roman"/>
      <w:b/>
      <w:sz w:val="28"/>
      <w:szCs w:val="32"/>
    </w:rPr>
  </w:style>
  <w:style w:type="paragraph" w:styleId="DipnotMetni">
    <w:name w:val="footnote text"/>
    <w:basedOn w:val="Normal"/>
    <w:link w:val="DipnotMetniChar"/>
    <w:uiPriority w:val="99"/>
    <w:unhideWhenUsed/>
    <w:rsid w:val="00BA6F7D"/>
    <w:pPr>
      <w:spacing w:line="240" w:lineRule="auto"/>
    </w:pPr>
    <w:rPr>
      <w:sz w:val="20"/>
      <w:szCs w:val="20"/>
    </w:rPr>
  </w:style>
  <w:style w:type="character" w:customStyle="1" w:styleId="DipnotMetniChar">
    <w:name w:val="Dipnot Metni Char"/>
    <w:link w:val="DipnotMetni"/>
    <w:uiPriority w:val="99"/>
    <w:rsid w:val="00BA6F7D"/>
    <w:rPr>
      <w:rFonts w:ascii="Times New Roman" w:hAnsi="Times New Roman"/>
      <w:sz w:val="20"/>
      <w:szCs w:val="20"/>
    </w:rPr>
  </w:style>
  <w:style w:type="character" w:styleId="DipnotBavurusu">
    <w:name w:val="footnote reference"/>
    <w:uiPriority w:val="99"/>
    <w:unhideWhenUsed/>
    <w:rsid w:val="00BA6F7D"/>
    <w:rPr>
      <w:vertAlign w:val="superscript"/>
    </w:rPr>
  </w:style>
  <w:style w:type="paragraph" w:styleId="T5">
    <w:name w:val="toc 5"/>
    <w:basedOn w:val="Normal"/>
    <w:next w:val="Normal"/>
    <w:autoRedefine/>
    <w:uiPriority w:val="39"/>
    <w:unhideWhenUsed/>
    <w:rsid w:val="00B3773D"/>
    <w:pPr>
      <w:spacing w:after="0"/>
      <w:ind w:left="960"/>
      <w:jc w:val="left"/>
    </w:pPr>
    <w:rPr>
      <w:rFonts w:asciiTheme="minorHAnsi" w:hAnsiTheme="minorHAnsi"/>
      <w:sz w:val="20"/>
      <w:szCs w:val="20"/>
    </w:rPr>
  </w:style>
  <w:style w:type="character" w:customStyle="1" w:styleId="Balk6Char">
    <w:name w:val="Başlık 6 Char"/>
    <w:link w:val="Balk6"/>
    <w:uiPriority w:val="9"/>
    <w:rsid w:val="00463739"/>
    <w:rPr>
      <w:rFonts w:ascii="Times New Roman" w:hAnsi="Times New Roman"/>
      <w:b/>
      <w:sz w:val="24"/>
    </w:rPr>
  </w:style>
  <w:style w:type="paragraph" w:styleId="T4">
    <w:name w:val="toc 4"/>
    <w:basedOn w:val="Normal"/>
    <w:next w:val="Normal"/>
    <w:autoRedefine/>
    <w:uiPriority w:val="39"/>
    <w:unhideWhenUsed/>
    <w:rsid w:val="009D7EDB"/>
    <w:pPr>
      <w:spacing w:after="0"/>
      <w:ind w:left="720"/>
      <w:jc w:val="left"/>
    </w:pPr>
    <w:rPr>
      <w:rFonts w:asciiTheme="minorHAnsi" w:hAnsiTheme="minorHAnsi"/>
      <w:sz w:val="20"/>
      <w:szCs w:val="20"/>
    </w:rPr>
  </w:style>
  <w:style w:type="paragraph" w:styleId="T6">
    <w:name w:val="toc 6"/>
    <w:basedOn w:val="Normal"/>
    <w:next w:val="Normal"/>
    <w:autoRedefine/>
    <w:uiPriority w:val="39"/>
    <w:unhideWhenUsed/>
    <w:rsid w:val="007B681D"/>
    <w:pPr>
      <w:spacing w:after="0"/>
      <w:ind w:left="1200"/>
      <w:jc w:val="left"/>
    </w:pPr>
    <w:rPr>
      <w:rFonts w:asciiTheme="minorHAnsi" w:hAnsiTheme="minorHAnsi"/>
      <w:sz w:val="20"/>
      <w:szCs w:val="20"/>
    </w:rPr>
  </w:style>
  <w:style w:type="paragraph" w:styleId="T7">
    <w:name w:val="toc 7"/>
    <w:basedOn w:val="Normal"/>
    <w:next w:val="Normal"/>
    <w:autoRedefine/>
    <w:uiPriority w:val="39"/>
    <w:unhideWhenUsed/>
    <w:rsid w:val="00B3773D"/>
    <w:pPr>
      <w:spacing w:after="0"/>
      <w:ind w:left="1440"/>
      <w:jc w:val="left"/>
    </w:pPr>
    <w:rPr>
      <w:rFonts w:asciiTheme="minorHAnsi" w:hAnsiTheme="minorHAnsi"/>
      <w:sz w:val="20"/>
      <w:szCs w:val="20"/>
    </w:rPr>
  </w:style>
  <w:style w:type="character" w:customStyle="1" w:styleId="Balk7Char">
    <w:name w:val="Başlık 7 Char"/>
    <w:aliases w:val="Şe Char"/>
    <w:link w:val="Balk7"/>
    <w:uiPriority w:val="9"/>
    <w:rsid w:val="0077273A"/>
    <w:rPr>
      <w:rFonts w:ascii="Times New Roman" w:hAnsi="Times New Roman"/>
      <w:sz w:val="24"/>
      <w:szCs w:val="22"/>
      <w:lang w:eastAsia="en-US"/>
    </w:rPr>
  </w:style>
  <w:style w:type="character" w:customStyle="1" w:styleId="Balk8Char">
    <w:name w:val="Başlık 8 Char"/>
    <w:aliases w:val="Rakam Madde İmi Char"/>
    <w:link w:val="Balk8"/>
    <w:uiPriority w:val="9"/>
    <w:rsid w:val="00A41C6F"/>
    <w:rPr>
      <w:rFonts w:ascii="Times New Roman" w:hAnsi="Times New Roman"/>
      <w:color w:val="000000"/>
      <w:sz w:val="24"/>
      <w:szCs w:val="24"/>
      <w:lang w:eastAsia="en-US"/>
    </w:rPr>
  </w:style>
  <w:style w:type="character" w:styleId="AklamaBavurusu">
    <w:name w:val="annotation reference"/>
    <w:uiPriority w:val="99"/>
    <w:semiHidden/>
    <w:unhideWhenUsed/>
    <w:rsid w:val="006F3DA0"/>
    <w:rPr>
      <w:sz w:val="16"/>
      <w:szCs w:val="16"/>
    </w:rPr>
  </w:style>
  <w:style w:type="paragraph" w:styleId="AklamaMetni">
    <w:name w:val="annotation text"/>
    <w:basedOn w:val="Normal"/>
    <w:link w:val="AklamaMetniChar"/>
    <w:uiPriority w:val="99"/>
    <w:semiHidden/>
    <w:unhideWhenUsed/>
    <w:rsid w:val="006F3DA0"/>
    <w:pPr>
      <w:spacing w:line="240" w:lineRule="auto"/>
    </w:pPr>
    <w:rPr>
      <w:sz w:val="20"/>
      <w:szCs w:val="20"/>
    </w:rPr>
  </w:style>
  <w:style w:type="character" w:customStyle="1" w:styleId="AklamaMetniChar">
    <w:name w:val="Açıklama Metni Char"/>
    <w:link w:val="AklamaMetni"/>
    <w:uiPriority w:val="99"/>
    <w:semiHidden/>
    <w:rsid w:val="006F3DA0"/>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6F3DA0"/>
    <w:rPr>
      <w:b/>
      <w:bCs/>
    </w:rPr>
  </w:style>
  <w:style w:type="character" w:customStyle="1" w:styleId="AklamaKonusuChar">
    <w:name w:val="Açıklama Konusu Char"/>
    <w:link w:val="AklamaKonusu"/>
    <w:uiPriority w:val="99"/>
    <w:semiHidden/>
    <w:rsid w:val="006F3DA0"/>
    <w:rPr>
      <w:rFonts w:ascii="Times New Roman" w:hAnsi="Times New Roman"/>
      <w:b/>
      <w:bCs/>
      <w:sz w:val="20"/>
      <w:szCs w:val="20"/>
    </w:rPr>
  </w:style>
  <w:style w:type="paragraph" w:customStyle="1" w:styleId="RenkliGlgeleme-Vurgu11">
    <w:name w:val="Renkli Gölgeleme - Vurgu 11"/>
    <w:hidden/>
    <w:uiPriority w:val="99"/>
    <w:semiHidden/>
    <w:rsid w:val="00315729"/>
    <w:pPr>
      <w:ind w:firstLine="709"/>
    </w:pPr>
    <w:rPr>
      <w:rFonts w:ascii="Times New Roman" w:hAnsi="Times New Roman"/>
      <w:sz w:val="24"/>
      <w:szCs w:val="22"/>
      <w:lang w:eastAsia="en-US"/>
    </w:rPr>
  </w:style>
  <w:style w:type="paragraph" w:styleId="KonuBal">
    <w:name w:val="Title"/>
    <w:basedOn w:val="Normal"/>
    <w:next w:val="Normal"/>
    <w:link w:val="KonuBalChar"/>
    <w:uiPriority w:val="10"/>
    <w:rsid w:val="009F44A9"/>
    <w:pPr>
      <w:pBdr>
        <w:bottom w:val="single" w:sz="8" w:space="4" w:color="93A299"/>
      </w:pBdr>
      <w:spacing w:after="300" w:line="240" w:lineRule="auto"/>
      <w:contextualSpacing/>
    </w:pPr>
    <w:rPr>
      <w:rFonts w:ascii="Calibri Light" w:eastAsia="MS Gothic" w:hAnsi="Calibri Light"/>
      <w:color w:val="40382D"/>
      <w:spacing w:val="5"/>
      <w:kern w:val="28"/>
      <w:sz w:val="52"/>
      <w:szCs w:val="52"/>
    </w:rPr>
  </w:style>
  <w:style w:type="character" w:customStyle="1" w:styleId="KonuBalChar">
    <w:name w:val="Konu Başlığı Char"/>
    <w:link w:val="KonuBal"/>
    <w:uiPriority w:val="10"/>
    <w:rsid w:val="009F44A9"/>
    <w:rPr>
      <w:rFonts w:ascii="Calibri Light" w:eastAsia="MS Gothic" w:hAnsi="Calibri Light" w:cs="Times New Roman"/>
      <w:color w:val="40382D"/>
      <w:spacing w:val="5"/>
      <w:kern w:val="28"/>
      <w:sz w:val="52"/>
      <w:szCs w:val="52"/>
    </w:rPr>
  </w:style>
  <w:style w:type="paragraph" w:styleId="Altyaz">
    <w:name w:val="Subtitle"/>
    <w:basedOn w:val="Normal"/>
    <w:next w:val="Normal"/>
    <w:link w:val="AltyazChar"/>
    <w:uiPriority w:val="11"/>
    <w:rsid w:val="009F44A9"/>
    <w:pPr>
      <w:numPr>
        <w:ilvl w:val="1"/>
      </w:numPr>
      <w:ind w:firstLine="709"/>
    </w:pPr>
    <w:rPr>
      <w:rFonts w:ascii="Calibri Light" w:eastAsia="MS Gothic" w:hAnsi="Calibri Light"/>
      <w:i/>
      <w:iCs/>
      <w:color w:val="93A299"/>
      <w:spacing w:val="15"/>
      <w:szCs w:val="24"/>
    </w:rPr>
  </w:style>
  <w:style w:type="character" w:customStyle="1" w:styleId="AltyazChar">
    <w:name w:val="Altyazı Char"/>
    <w:link w:val="Altyaz"/>
    <w:uiPriority w:val="11"/>
    <w:rsid w:val="009F44A9"/>
    <w:rPr>
      <w:rFonts w:ascii="Calibri Light" w:eastAsia="MS Gothic" w:hAnsi="Calibri Light" w:cs="Times New Roman"/>
      <w:i/>
      <w:iCs/>
      <w:color w:val="93A299"/>
      <w:spacing w:val="15"/>
      <w:sz w:val="24"/>
      <w:szCs w:val="24"/>
    </w:rPr>
  </w:style>
  <w:style w:type="paragraph" w:styleId="ResimYazs">
    <w:name w:val="caption"/>
    <w:aliases w:val="Şekil Yazısı"/>
    <w:basedOn w:val="Balk1"/>
    <w:next w:val="Normal"/>
    <w:link w:val="ResimYazsChar"/>
    <w:autoRedefine/>
    <w:uiPriority w:val="35"/>
    <w:qFormat/>
    <w:rsid w:val="002A6FDF"/>
    <w:pPr>
      <w:spacing w:before="360"/>
    </w:pPr>
    <w:rPr>
      <w:b w:val="0"/>
      <w:sz w:val="24"/>
    </w:rPr>
  </w:style>
  <w:style w:type="character" w:customStyle="1" w:styleId="Balk9Char">
    <w:name w:val="Başlık 9 Char"/>
    <w:aliases w:val="Çizelgeler Char"/>
    <w:link w:val="Balk9"/>
    <w:uiPriority w:val="9"/>
    <w:rsid w:val="00B023ED"/>
    <w:rPr>
      <w:rFonts w:ascii="Times New Roman" w:hAnsi="Times New Roman"/>
      <w:b/>
      <w:sz w:val="24"/>
      <w:szCs w:val="24"/>
    </w:rPr>
  </w:style>
  <w:style w:type="paragraph" w:customStyle="1" w:styleId="OrtaKlavuz21">
    <w:name w:val="Orta Kılavuz 21"/>
    <w:uiPriority w:val="1"/>
    <w:rsid w:val="00431837"/>
    <w:pPr>
      <w:ind w:firstLine="709"/>
    </w:pPr>
    <w:rPr>
      <w:rFonts w:ascii="Times New Roman" w:hAnsi="Times New Roman"/>
      <w:sz w:val="22"/>
      <w:szCs w:val="22"/>
      <w:lang w:eastAsia="en-US"/>
    </w:rPr>
  </w:style>
  <w:style w:type="paragraph" w:styleId="ekillerTablosu">
    <w:name w:val="table of figures"/>
    <w:basedOn w:val="Normal"/>
    <w:next w:val="Normal"/>
    <w:link w:val="ekillerTablosuChar"/>
    <w:uiPriority w:val="99"/>
    <w:unhideWhenUsed/>
    <w:qFormat/>
    <w:rsid w:val="00315D42"/>
    <w:pPr>
      <w:ind w:left="480" w:hanging="480"/>
      <w:jc w:val="left"/>
    </w:pPr>
    <w:rPr>
      <w:rFonts w:cs="Calibri"/>
      <w:bCs/>
      <w:szCs w:val="20"/>
    </w:rPr>
  </w:style>
  <w:style w:type="table" w:customStyle="1" w:styleId="NiyaziKarasar">
    <w:name w:val="Niyazi Karasar"/>
    <w:basedOn w:val="NormalTablo"/>
    <w:uiPriority w:val="99"/>
    <w:rsid w:val="00586244"/>
    <w:pPr>
      <w:jc w:val="center"/>
    </w:pPr>
    <w:tblPr>
      <w:jc w:val="center"/>
      <w:tblBorders>
        <w:top w:val="single" w:sz="4" w:space="0" w:color="auto"/>
        <w:bottom w:val="single" w:sz="4" w:space="0" w:color="auto"/>
      </w:tblBorders>
    </w:tblPr>
    <w:trPr>
      <w:jc w:val="center"/>
    </w:trPr>
    <w:tcPr>
      <w:vAlign w:val="center"/>
    </w:tcPr>
  </w:style>
  <w:style w:type="table" w:customStyle="1" w:styleId="TabloKlavuzu1">
    <w:name w:val="Tablo Kılavuzu1"/>
    <w:basedOn w:val="NormalTablo"/>
    <w:next w:val="TabloKlavuzu"/>
    <w:uiPriority w:val="59"/>
    <w:rsid w:val="002A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taKlavuz11">
    <w:name w:val="Orta Kılavuz 11"/>
    <w:uiPriority w:val="99"/>
    <w:semiHidden/>
    <w:rsid w:val="00A503B5"/>
    <w:rPr>
      <w:color w:val="808080"/>
    </w:rPr>
  </w:style>
  <w:style w:type="paragraph" w:styleId="T9">
    <w:name w:val="toc 9"/>
    <w:basedOn w:val="Normal"/>
    <w:next w:val="Normal"/>
    <w:autoRedefine/>
    <w:uiPriority w:val="39"/>
    <w:unhideWhenUsed/>
    <w:rsid w:val="00487B17"/>
    <w:pPr>
      <w:spacing w:after="0"/>
      <w:ind w:left="1920"/>
      <w:jc w:val="left"/>
    </w:pPr>
    <w:rPr>
      <w:rFonts w:asciiTheme="minorHAnsi" w:hAnsiTheme="minorHAnsi"/>
      <w:sz w:val="20"/>
      <w:szCs w:val="20"/>
    </w:rPr>
  </w:style>
  <w:style w:type="paragraph" w:customStyle="1" w:styleId="AkGlgeleme-Vurgu21">
    <w:name w:val="Açık Gölgeleme - Vurgu 21"/>
    <w:aliases w:val="Güçlü Alıntı;Grafik"/>
    <w:basedOn w:val="Normal"/>
    <w:next w:val="Normal"/>
    <w:link w:val="AkGlgeleme-Vurgu2Char"/>
    <w:uiPriority w:val="30"/>
    <w:rsid w:val="00DC0F1D"/>
    <w:pPr>
      <w:spacing w:line="240" w:lineRule="auto"/>
      <w:ind w:firstLine="0"/>
      <w:jc w:val="center"/>
    </w:pPr>
    <w:rPr>
      <w:noProof/>
      <w:lang w:eastAsia="tr-TR"/>
    </w:rPr>
  </w:style>
  <w:style w:type="character" w:customStyle="1" w:styleId="AkGlgeleme-Vurgu2Char">
    <w:name w:val="Açık Gölgeleme - Vurgu 2 Char"/>
    <w:aliases w:val="Güçlü Alıntı;Grafik Char"/>
    <w:link w:val="AkGlgeleme-Vurgu21"/>
    <w:uiPriority w:val="30"/>
    <w:rsid w:val="00DC0F1D"/>
    <w:rPr>
      <w:rFonts w:ascii="Times New Roman" w:hAnsi="Times New Roman"/>
      <w:noProof/>
      <w:sz w:val="24"/>
      <w:lang w:eastAsia="tr-TR"/>
    </w:rPr>
  </w:style>
  <w:style w:type="paragraph" w:customStyle="1" w:styleId="GrafikYazs">
    <w:name w:val="Grafik Yazısı"/>
    <w:basedOn w:val="ResimYazs"/>
    <w:link w:val="GrafikYazsChar"/>
    <w:rsid w:val="00F75259"/>
  </w:style>
  <w:style w:type="character" w:customStyle="1" w:styleId="ResimYazsChar">
    <w:name w:val="Resim Yazısı Char"/>
    <w:aliases w:val="Şekil Yazısı Char"/>
    <w:link w:val="ResimYazs"/>
    <w:uiPriority w:val="35"/>
    <w:rsid w:val="002A6FDF"/>
    <w:rPr>
      <w:rFonts w:ascii="Times New Roman" w:eastAsia="MS Gothic" w:hAnsi="Times New Roman" w:cs="Times New Roman"/>
      <w:b w:val="0"/>
      <w:caps/>
      <w:sz w:val="24"/>
      <w:szCs w:val="32"/>
      <w:lang w:eastAsia="tr-TR"/>
    </w:rPr>
  </w:style>
  <w:style w:type="character" w:customStyle="1" w:styleId="GrafikYazsChar">
    <w:name w:val="Grafik Yazısı Char"/>
    <w:link w:val="GrafikYazs"/>
    <w:rsid w:val="00F75259"/>
    <w:rPr>
      <w:rFonts w:ascii="Times New Roman" w:eastAsia="MS Gothic" w:hAnsi="Times New Roman" w:cs="Times New Roman"/>
      <w:b w:val="0"/>
      <w:caps/>
      <w:sz w:val="24"/>
      <w:szCs w:val="32"/>
      <w:lang w:eastAsia="tr-TR"/>
    </w:rPr>
  </w:style>
  <w:style w:type="paragraph" w:customStyle="1" w:styleId="grafiklistesi">
    <w:name w:val="grafik listesi"/>
    <w:basedOn w:val="ekillerTablosu"/>
    <w:link w:val="grafiklistesiChar"/>
    <w:rsid w:val="00290B91"/>
    <w:pPr>
      <w:tabs>
        <w:tab w:val="right" w:leader="dot" w:pos="8493"/>
      </w:tabs>
    </w:pPr>
    <w:rPr>
      <w:noProof/>
    </w:rPr>
  </w:style>
  <w:style w:type="character" w:customStyle="1" w:styleId="ekillerTablosuChar">
    <w:name w:val="Şekiller Tablosu Char"/>
    <w:link w:val="ekillerTablosu"/>
    <w:uiPriority w:val="99"/>
    <w:rsid w:val="00315D42"/>
    <w:rPr>
      <w:rFonts w:ascii="Times New Roman" w:hAnsi="Times New Roman" w:cs="Calibri"/>
      <w:bCs/>
      <w:sz w:val="24"/>
      <w:szCs w:val="20"/>
    </w:rPr>
  </w:style>
  <w:style w:type="character" w:customStyle="1" w:styleId="grafiklistesiChar">
    <w:name w:val="grafik listesi Char"/>
    <w:link w:val="grafiklistesi"/>
    <w:rsid w:val="00290B91"/>
    <w:rPr>
      <w:rFonts w:ascii="Times New Roman" w:hAnsi="Times New Roman" w:cs="Calibri"/>
      <w:b w:val="0"/>
      <w:bCs/>
      <w:noProof/>
      <w:sz w:val="24"/>
      <w:szCs w:val="20"/>
    </w:rPr>
  </w:style>
  <w:style w:type="paragraph" w:styleId="T8">
    <w:name w:val="toc 8"/>
    <w:basedOn w:val="Normal"/>
    <w:next w:val="Normal"/>
    <w:autoRedefine/>
    <w:uiPriority w:val="39"/>
    <w:unhideWhenUsed/>
    <w:rsid w:val="005C227D"/>
    <w:pPr>
      <w:spacing w:after="0"/>
      <w:ind w:left="1680"/>
      <w:jc w:val="left"/>
    </w:pPr>
    <w:rPr>
      <w:rFonts w:asciiTheme="minorHAnsi" w:hAnsiTheme="minorHAnsi"/>
      <w:sz w:val="20"/>
      <w:szCs w:val="20"/>
    </w:rPr>
  </w:style>
  <w:style w:type="character" w:styleId="zlenenKpr">
    <w:name w:val="FollowedHyperlink"/>
    <w:uiPriority w:val="99"/>
    <w:semiHidden/>
    <w:unhideWhenUsed/>
    <w:rsid w:val="003849B5"/>
    <w:rPr>
      <w:color w:val="800080"/>
      <w:u w:val="single"/>
    </w:rPr>
  </w:style>
  <w:style w:type="paragraph" w:customStyle="1" w:styleId="xl66">
    <w:name w:val="xl66"/>
    <w:basedOn w:val="Normal"/>
    <w:rsid w:val="003849B5"/>
    <w:pPr>
      <w:spacing w:before="100" w:beforeAutospacing="1" w:after="100" w:afterAutospacing="1" w:line="240" w:lineRule="auto"/>
      <w:ind w:firstLine="0"/>
      <w:jc w:val="left"/>
    </w:pPr>
    <w:rPr>
      <w:rFonts w:eastAsia="Times New Roman"/>
      <w:b/>
      <w:bCs/>
      <w:szCs w:val="24"/>
      <w:lang w:eastAsia="tr-TR"/>
    </w:rPr>
  </w:style>
  <w:style w:type="paragraph" w:customStyle="1" w:styleId="xl67">
    <w:name w:val="xl67"/>
    <w:basedOn w:val="Normal"/>
    <w:rsid w:val="003849B5"/>
    <w:pPr>
      <w:spacing w:before="100" w:beforeAutospacing="1" w:after="100" w:afterAutospacing="1" w:line="240" w:lineRule="auto"/>
      <w:ind w:firstLine="0"/>
      <w:jc w:val="center"/>
    </w:pPr>
    <w:rPr>
      <w:rFonts w:eastAsia="Times New Roman"/>
      <w:b/>
      <w:bCs/>
      <w:szCs w:val="24"/>
      <w:lang w:eastAsia="tr-TR"/>
    </w:rPr>
  </w:style>
  <w:style w:type="paragraph" w:customStyle="1" w:styleId="xl68">
    <w:name w:val="xl68"/>
    <w:basedOn w:val="Normal"/>
    <w:rsid w:val="003849B5"/>
    <w:pPr>
      <w:spacing w:before="100" w:beforeAutospacing="1" w:after="100" w:afterAutospacing="1" w:line="240" w:lineRule="auto"/>
      <w:ind w:firstLine="0"/>
      <w:jc w:val="center"/>
    </w:pPr>
    <w:rPr>
      <w:rFonts w:eastAsia="Times New Roman"/>
      <w:szCs w:val="24"/>
      <w:lang w:eastAsia="tr-TR"/>
    </w:rPr>
  </w:style>
  <w:style w:type="paragraph" w:customStyle="1" w:styleId="xl69">
    <w:name w:val="xl69"/>
    <w:basedOn w:val="Normal"/>
    <w:rsid w:val="003849B5"/>
    <w:pPr>
      <w:spacing w:before="100" w:beforeAutospacing="1" w:after="100" w:afterAutospacing="1" w:line="240" w:lineRule="auto"/>
      <w:ind w:firstLine="0"/>
      <w:jc w:val="center"/>
    </w:pPr>
    <w:rPr>
      <w:rFonts w:eastAsia="Times New Roman"/>
      <w:b/>
      <w:bCs/>
      <w:szCs w:val="24"/>
      <w:lang w:eastAsia="tr-TR"/>
    </w:rPr>
  </w:style>
  <w:style w:type="paragraph" w:customStyle="1" w:styleId="xl70">
    <w:name w:val="xl70"/>
    <w:basedOn w:val="Normal"/>
    <w:rsid w:val="003849B5"/>
    <w:pPr>
      <w:spacing w:before="100" w:beforeAutospacing="1" w:after="100" w:afterAutospacing="1" w:line="240" w:lineRule="auto"/>
      <w:ind w:firstLineChars="200" w:firstLine="0"/>
      <w:jc w:val="left"/>
    </w:pPr>
    <w:rPr>
      <w:rFonts w:eastAsia="Times New Roman"/>
      <w:szCs w:val="24"/>
      <w:lang w:eastAsia="tr-TR"/>
    </w:rPr>
  </w:style>
  <w:style w:type="paragraph" w:customStyle="1" w:styleId="xl71">
    <w:name w:val="xl71"/>
    <w:basedOn w:val="Normal"/>
    <w:rsid w:val="003849B5"/>
    <w:pPr>
      <w:spacing w:before="100" w:beforeAutospacing="1" w:after="100" w:afterAutospacing="1" w:line="240" w:lineRule="auto"/>
      <w:ind w:firstLine="0"/>
      <w:jc w:val="center"/>
    </w:pPr>
    <w:rPr>
      <w:rFonts w:eastAsia="Times New Roman"/>
      <w:szCs w:val="24"/>
      <w:lang w:eastAsia="tr-TR"/>
    </w:rPr>
  </w:style>
  <w:style w:type="paragraph" w:customStyle="1" w:styleId="xl72">
    <w:name w:val="xl72"/>
    <w:basedOn w:val="Normal"/>
    <w:rsid w:val="0076745C"/>
    <w:pPr>
      <w:spacing w:before="100" w:beforeAutospacing="1" w:after="100" w:afterAutospacing="1" w:line="240" w:lineRule="auto"/>
      <w:ind w:firstLine="0"/>
      <w:jc w:val="center"/>
      <w:textAlignment w:val="top"/>
    </w:pPr>
    <w:rPr>
      <w:rFonts w:eastAsia="Times New Roman"/>
      <w:szCs w:val="24"/>
      <w:lang w:eastAsia="tr-TR"/>
    </w:rPr>
  </w:style>
  <w:style w:type="paragraph" w:customStyle="1" w:styleId="xl73">
    <w:name w:val="xl73"/>
    <w:basedOn w:val="Normal"/>
    <w:rsid w:val="0076745C"/>
    <w:pPr>
      <w:spacing w:before="100" w:beforeAutospacing="1" w:after="100" w:afterAutospacing="1" w:line="240" w:lineRule="auto"/>
      <w:ind w:firstLine="0"/>
      <w:jc w:val="left"/>
    </w:pPr>
    <w:rPr>
      <w:rFonts w:eastAsia="Times New Roman"/>
      <w:b/>
      <w:bCs/>
      <w:szCs w:val="24"/>
      <w:lang w:eastAsia="tr-TR"/>
    </w:rPr>
  </w:style>
  <w:style w:type="table" w:customStyle="1" w:styleId="TableGrid">
    <w:name w:val="TableGrid"/>
    <w:rsid w:val="00087987"/>
    <w:pPr>
      <w:ind w:firstLine="709"/>
    </w:pPr>
    <w:rPr>
      <w:rFonts w:eastAsia="Times New Roman"/>
      <w:sz w:val="22"/>
      <w:szCs w:val="22"/>
    </w:rPr>
    <w:tblPr>
      <w:tblCellMar>
        <w:top w:w="0" w:type="dxa"/>
        <w:left w:w="0" w:type="dxa"/>
        <w:bottom w:w="0" w:type="dxa"/>
        <w:right w:w="0" w:type="dxa"/>
      </w:tblCellMar>
    </w:tblPr>
  </w:style>
  <w:style w:type="paragraph" w:customStyle="1" w:styleId="Mltp">
    <w:name w:val="Mltp"/>
    <w:basedOn w:val="Normal"/>
    <w:rsid w:val="00087987"/>
    <w:pPr>
      <w:numPr>
        <w:numId w:val="3"/>
      </w:numPr>
      <w:spacing w:after="63" w:line="249" w:lineRule="auto"/>
      <w:ind w:right="52" w:hanging="283"/>
    </w:pPr>
    <w:rPr>
      <w:rFonts w:eastAsia="Times New Roman"/>
      <w:color w:val="000000"/>
      <w:lang w:eastAsia="tr-TR"/>
    </w:rPr>
  </w:style>
  <w:style w:type="paragraph" w:customStyle="1" w:styleId="Stil1">
    <w:name w:val="Stil1"/>
    <w:basedOn w:val="Balk2"/>
    <w:link w:val="Stil1Char"/>
    <w:rsid w:val="00482487"/>
    <w:pPr>
      <w:widowControl w:val="0"/>
      <w:autoSpaceDE w:val="0"/>
      <w:autoSpaceDN w:val="0"/>
      <w:adjustRightInd w:val="0"/>
      <w:spacing w:after="150" w:line="150" w:lineRule="atLeast"/>
      <w:ind w:left="450" w:hanging="450"/>
    </w:pPr>
    <w:rPr>
      <w:rFonts w:eastAsia="Times New Roman"/>
      <w:noProof/>
      <w:sz w:val="22"/>
      <w:szCs w:val="24"/>
    </w:rPr>
  </w:style>
  <w:style w:type="character" w:customStyle="1" w:styleId="KlavuzTablo1Ak1">
    <w:name w:val="Kılavuz Tablo 1 Açık1"/>
    <w:uiPriority w:val="33"/>
    <w:rsid w:val="00763EAF"/>
    <w:rPr>
      <w:rFonts w:ascii="Times New Roman" w:hAnsi="Times New Roman"/>
      <w:b/>
      <w:bCs/>
      <w:i w:val="0"/>
      <w:iCs/>
      <w:spacing w:val="5"/>
      <w:sz w:val="28"/>
    </w:rPr>
  </w:style>
  <w:style w:type="character" w:customStyle="1" w:styleId="Stil1Char">
    <w:name w:val="Stil1 Char"/>
    <w:link w:val="Stil1"/>
    <w:rsid w:val="00482487"/>
    <w:rPr>
      <w:rFonts w:ascii="Times New Roman" w:eastAsia="Times New Roman" w:hAnsi="Times New Roman" w:cs="Times New Roman"/>
      <w:b/>
      <w:noProof/>
      <w:sz w:val="28"/>
      <w:szCs w:val="24"/>
      <w:lang w:eastAsia="tr-TR"/>
    </w:rPr>
  </w:style>
  <w:style w:type="paragraph" w:customStyle="1" w:styleId="KAPAK">
    <w:name w:val="KAPAK"/>
    <w:basedOn w:val="Normal"/>
    <w:link w:val="KAPAKChar"/>
    <w:qFormat/>
    <w:rsid w:val="00341695"/>
    <w:pPr>
      <w:spacing w:line="240" w:lineRule="auto"/>
      <w:jc w:val="center"/>
    </w:pPr>
    <w:rPr>
      <w:b/>
      <w:sz w:val="28"/>
    </w:rPr>
  </w:style>
  <w:style w:type="character" w:customStyle="1" w:styleId="KAPAKChar">
    <w:name w:val="KAPAK Char"/>
    <w:link w:val="KAPAK"/>
    <w:rsid w:val="00341695"/>
    <w:rPr>
      <w:rFonts w:ascii="Times New Roman" w:hAnsi="Times New Roman"/>
      <w:b/>
      <w:sz w:val="28"/>
    </w:rPr>
  </w:style>
  <w:style w:type="paragraph" w:customStyle="1" w:styleId="ResimYazs1">
    <w:name w:val="Resim Yazısı1"/>
    <w:basedOn w:val="ResimYazs"/>
    <w:next w:val="Default"/>
    <w:link w:val="ResimYazs1Char"/>
    <w:rsid w:val="003C4F04"/>
    <w:pPr>
      <w:spacing w:before="120" w:after="240" w:line="240" w:lineRule="auto"/>
    </w:pPr>
    <w:rPr>
      <w:caps w:val="0"/>
    </w:rPr>
  </w:style>
  <w:style w:type="character" w:customStyle="1" w:styleId="KlavuzTablo2Char">
    <w:name w:val="Kılavuz Tablo 2 Char"/>
    <w:aliases w:val="Kaynakça Char"/>
    <w:link w:val="KlavuzTablo21"/>
    <w:uiPriority w:val="37"/>
    <w:rsid w:val="00961619"/>
    <w:rPr>
      <w:rFonts w:ascii="Times New Roman" w:hAnsi="Times New Roman"/>
      <w:sz w:val="24"/>
    </w:rPr>
  </w:style>
  <w:style w:type="character" w:customStyle="1" w:styleId="ResimYazs1Char">
    <w:name w:val="Resim Yazısı1 Char"/>
    <w:link w:val="ResimYazs1"/>
    <w:rsid w:val="003C4F04"/>
    <w:rPr>
      <w:rFonts w:ascii="Times New Roman" w:eastAsia="MS Gothic" w:hAnsi="Times New Roman" w:cs="Times New Roman"/>
      <w:b w:val="0"/>
      <w:caps w:val="0"/>
      <w:sz w:val="24"/>
      <w:szCs w:val="32"/>
      <w:lang w:eastAsia="tr-TR"/>
    </w:rPr>
  </w:style>
  <w:style w:type="paragraph" w:styleId="ListeNumaras">
    <w:name w:val="List Number"/>
    <w:basedOn w:val="Normal"/>
    <w:uiPriority w:val="99"/>
    <w:semiHidden/>
    <w:unhideWhenUsed/>
    <w:rsid w:val="00902CD4"/>
    <w:pPr>
      <w:numPr>
        <w:numId w:val="5"/>
      </w:numPr>
      <w:contextualSpacing/>
    </w:pPr>
  </w:style>
  <w:style w:type="paragraph" w:styleId="NormalGirinti">
    <w:name w:val="Normal Indent"/>
    <w:basedOn w:val="Normal"/>
    <w:uiPriority w:val="99"/>
    <w:semiHidden/>
    <w:unhideWhenUsed/>
    <w:rsid w:val="00902CD4"/>
    <w:pPr>
      <w:ind w:left="708"/>
    </w:pPr>
  </w:style>
  <w:style w:type="paragraph" w:styleId="NormalWeb">
    <w:name w:val="Normal (Web)"/>
    <w:basedOn w:val="Normal"/>
    <w:uiPriority w:val="99"/>
    <w:unhideWhenUsed/>
    <w:rsid w:val="00B81B10"/>
    <w:pPr>
      <w:spacing w:before="100" w:beforeAutospacing="1" w:after="100" w:afterAutospacing="1" w:line="240" w:lineRule="auto"/>
      <w:ind w:firstLine="0"/>
      <w:jc w:val="left"/>
    </w:pPr>
    <w:rPr>
      <w:rFonts w:eastAsia="Times New Roman"/>
      <w:szCs w:val="24"/>
      <w:lang w:eastAsia="tr-TR"/>
    </w:rPr>
  </w:style>
  <w:style w:type="paragraph" w:customStyle="1" w:styleId="Dipnot">
    <w:name w:val="Dipnot"/>
    <w:basedOn w:val="Normal"/>
    <w:next w:val="DipnotMetni"/>
    <w:link w:val="DipnotChar"/>
    <w:qFormat/>
    <w:rsid w:val="003576CD"/>
    <w:pPr>
      <w:spacing w:line="240" w:lineRule="auto"/>
      <w:jc w:val="left"/>
    </w:pPr>
  </w:style>
  <w:style w:type="character" w:customStyle="1" w:styleId="DipnotChar">
    <w:name w:val="Dipnot Char"/>
    <w:link w:val="Dipnot"/>
    <w:rsid w:val="003576CD"/>
    <w:rPr>
      <w:rFonts w:ascii="Times New Roman" w:hAnsi="Times New Roman"/>
      <w:sz w:val="24"/>
      <w:szCs w:val="22"/>
      <w:lang w:eastAsia="en-US"/>
    </w:rPr>
  </w:style>
  <w:style w:type="paragraph" w:styleId="ListeParagraf">
    <w:name w:val="List Paragraph"/>
    <w:basedOn w:val="NormalGirinti"/>
    <w:next w:val="ListeNumaras"/>
    <w:uiPriority w:val="34"/>
    <w:qFormat/>
    <w:rsid w:val="000D1CE1"/>
    <w:pPr>
      <w:tabs>
        <w:tab w:val="num" w:pos="360"/>
      </w:tabs>
      <w:contextualSpacing/>
    </w:pPr>
  </w:style>
  <w:style w:type="paragraph" w:styleId="AralkYok">
    <w:name w:val="No Spacing"/>
    <w:aliases w:val="Tek Satır-Oz-Dipnot"/>
    <w:uiPriority w:val="99"/>
    <w:qFormat/>
    <w:rsid w:val="00CC4FE1"/>
    <w:pPr>
      <w:ind w:firstLine="709"/>
      <w:jc w:val="both"/>
    </w:pPr>
    <w:rPr>
      <w:rFonts w:ascii="Times New Roman" w:hAnsi="Times New Roman"/>
      <w:sz w:val="24"/>
      <w:szCs w:val="22"/>
      <w:lang w:eastAsia="en-US"/>
    </w:rPr>
  </w:style>
  <w:style w:type="paragraph" w:customStyle="1" w:styleId="Stil2">
    <w:name w:val="Stil2"/>
    <w:basedOn w:val="Balk5"/>
    <w:link w:val="Stil2Char"/>
    <w:rsid w:val="00CC4FE1"/>
  </w:style>
  <w:style w:type="character" w:customStyle="1" w:styleId="Stil2Char">
    <w:name w:val="Stil2 Char"/>
    <w:basedOn w:val="Balk5Char"/>
    <w:link w:val="Stil2"/>
    <w:rsid w:val="00CC4FE1"/>
    <w:rPr>
      <w:rFonts w:ascii="Times New Roman" w:eastAsia="MS Gothic" w:hAnsi="Times New Roman" w:cs="Times New Roman"/>
      <w:b/>
      <w:sz w:val="28"/>
      <w:szCs w:val="32"/>
    </w:rPr>
  </w:style>
  <w:style w:type="paragraph" w:styleId="Kaynaka">
    <w:name w:val="table of authorities"/>
    <w:basedOn w:val="Normal"/>
    <w:next w:val="Normal"/>
    <w:uiPriority w:val="99"/>
    <w:unhideWhenUsed/>
    <w:qFormat/>
    <w:rsid w:val="00384F3E"/>
    <w:pPr>
      <w:ind w:left="240" w:hanging="240"/>
    </w:pPr>
  </w:style>
  <w:style w:type="paragraph" w:customStyle="1" w:styleId="Maltepe">
    <w:name w:val="Maltepe"/>
    <w:basedOn w:val="Balk1"/>
    <w:link w:val="MaltepeChar"/>
    <w:rsid w:val="00064844"/>
  </w:style>
  <w:style w:type="character" w:customStyle="1" w:styleId="MaltepeChar">
    <w:name w:val="Maltepe Char"/>
    <w:basedOn w:val="Balk1Char"/>
    <w:link w:val="Maltepe"/>
    <w:rsid w:val="00064844"/>
    <w:rPr>
      <w:rFonts w:ascii="Times New Roman" w:eastAsia="MS Gothic" w:hAnsi="Times New Roman"/>
      <w:b/>
      <w:caps/>
      <w:sz w:val="28"/>
      <w:szCs w:val="32"/>
    </w:rPr>
  </w:style>
  <w:style w:type="paragraph" w:styleId="DzMetin">
    <w:name w:val="Plain Text"/>
    <w:basedOn w:val="Normal"/>
    <w:link w:val="DzMetinChar"/>
    <w:rsid w:val="00E37268"/>
    <w:pPr>
      <w:spacing w:line="240" w:lineRule="auto"/>
      <w:ind w:firstLine="0"/>
      <w:jc w:val="left"/>
    </w:pPr>
    <w:rPr>
      <w:rFonts w:ascii="Courier New" w:eastAsia="Times New Roman" w:hAnsi="Courier New"/>
      <w:sz w:val="20"/>
      <w:szCs w:val="20"/>
      <w:lang w:val="en-AU" w:eastAsia="tr-TR"/>
    </w:rPr>
  </w:style>
  <w:style w:type="character" w:customStyle="1" w:styleId="DzMetinChar">
    <w:name w:val="Düz Metin Char"/>
    <w:basedOn w:val="VarsaylanParagrafYazTipi"/>
    <w:link w:val="DzMetin"/>
    <w:rsid w:val="00E37268"/>
    <w:rPr>
      <w:rFonts w:ascii="Courier New" w:eastAsia="Times New Roman" w:hAnsi="Courier New"/>
      <w:lang w:val="en-AU"/>
    </w:rPr>
  </w:style>
  <w:style w:type="table" w:customStyle="1" w:styleId="TabloKlavuzu2">
    <w:name w:val="Tablo Kılavuzu2"/>
    <w:basedOn w:val="NormalTablo"/>
    <w:next w:val="TabloKlavuzu"/>
    <w:uiPriority w:val="39"/>
    <w:rsid w:val="00894A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0">
    <w:name w:val="Bibliography"/>
    <w:basedOn w:val="Normal"/>
    <w:next w:val="Normal"/>
    <w:uiPriority w:val="37"/>
    <w:unhideWhenUsed/>
    <w:rsid w:val="003C364A"/>
  </w:style>
  <w:style w:type="paragraph" w:styleId="TBal">
    <w:name w:val="TOC Heading"/>
    <w:basedOn w:val="Balk1"/>
    <w:next w:val="Normal"/>
    <w:uiPriority w:val="39"/>
    <w:unhideWhenUsed/>
    <w:qFormat/>
    <w:rsid w:val="00D34DF8"/>
    <w:pPr>
      <w:spacing w:before="480" w:after="0" w:line="276" w:lineRule="auto"/>
      <w:jc w:val="left"/>
      <w:outlineLvl w:val="9"/>
    </w:pPr>
    <w:rPr>
      <w:rFonts w:asciiTheme="majorHAnsi" w:eastAsiaTheme="majorEastAsia" w:hAnsiTheme="majorHAnsi" w:cstheme="majorBidi"/>
      <w:bCs/>
      <w:caps w:val="0"/>
      <w:color w:val="2E74B5" w:themeColor="accent1" w:themeShade="BF"/>
      <w:szCs w:val="28"/>
    </w:rPr>
  </w:style>
  <w:style w:type="table" w:styleId="TabloKlavuzuAk">
    <w:name w:val="Grid Table Light"/>
    <w:basedOn w:val="NormalTablo"/>
    <w:uiPriority w:val="40"/>
    <w:rsid w:val="009006E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035">
      <w:bodyDiv w:val="1"/>
      <w:marLeft w:val="0"/>
      <w:marRight w:val="0"/>
      <w:marTop w:val="0"/>
      <w:marBottom w:val="0"/>
      <w:divBdr>
        <w:top w:val="none" w:sz="0" w:space="0" w:color="auto"/>
        <w:left w:val="none" w:sz="0" w:space="0" w:color="auto"/>
        <w:bottom w:val="none" w:sz="0" w:space="0" w:color="auto"/>
        <w:right w:val="none" w:sz="0" w:space="0" w:color="auto"/>
      </w:divBdr>
    </w:div>
    <w:div w:id="12341873">
      <w:bodyDiv w:val="1"/>
      <w:marLeft w:val="0"/>
      <w:marRight w:val="0"/>
      <w:marTop w:val="0"/>
      <w:marBottom w:val="0"/>
      <w:divBdr>
        <w:top w:val="none" w:sz="0" w:space="0" w:color="auto"/>
        <w:left w:val="none" w:sz="0" w:space="0" w:color="auto"/>
        <w:bottom w:val="none" w:sz="0" w:space="0" w:color="auto"/>
        <w:right w:val="none" w:sz="0" w:space="0" w:color="auto"/>
      </w:divBdr>
    </w:div>
    <w:div w:id="12734471">
      <w:bodyDiv w:val="1"/>
      <w:marLeft w:val="0"/>
      <w:marRight w:val="0"/>
      <w:marTop w:val="0"/>
      <w:marBottom w:val="0"/>
      <w:divBdr>
        <w:top w:val="none" w:sz="0" w:space="0" w:color="auto"/>
        <w:left w:val="none" w:sz="0" w:space="0" w:color="auto"/>
        <w:bottom w:val="none" w:sz="0" w:space="0" w:color="auto"/>
        <w:right w:val="none" w:sz="0" w:space="0" w:color="auto"/>
      </w:divBdr>
    </w:div>
    <w:div w:id="21787236">
      <w:bodyDiv w:val="1"/>
      <w:marLeft w:val="0"/>
      <w:marRight w:val="0"/>
      <w:marTop w:val="0"/>
      <w:marBottom w:val="0"/>
      <w:divBdr>
        <w:top w:val="none" w:sz="0" w:space="0" w:color="auto"/>
        <w:left w:val="none" w:sz="0" w:space="0" w:color="auto"/>
        <w:bottom w:val="none" w:sz="0" w:space="0" w:color="auto"/>
        <w:right w:val="none" w:sz="0" w:space="0" w:color="auto"/>
      </w:divBdr>
    </w:div>
    <w:div w:id="22175765">
      <w:bodyDiv w:val="1"/>
      <w:marLeft w:val="0"/>
      <w:marRight w:val="0"/>
      <w:marTop w:val="0"/>
      <w:marBottom w:val="0"/>
      <w:divBdr>
        <w:top w:val="none" w:sz="0" w:space="0" w:color="auto"/>
        <w:left w:val="none" w:sz="0" w:space="0" w:color="auto"/>
        <w:bottom w:val="none" w:sz="0" w:space="0" w:color="auto"/>
        <w:right w:val="none" w:sz="0" w:space="0" w:color="auto"/>
      </w:divBdr>
    </w:div>
    <w:div w:id="23215261">
      <w:bodyDiv w:val="1"/>
      <w:marLeft w:val="0"/>
      <w:marRight w:val="0"/>
      <w:marTop w:val="0"/>
      <w:marBottom w:val="0"/>
      <w:divBdr>
        <w:top w:val="none" w:sz="0" w:space="0" w:color="auto"/>
        <w:left w:val="none" w:sz="0" w:space="0" w:color="auto"/>
        <w:bottom w:val="none" w:sz="0" w:space="0" w:color="auto"/>
        <w:right w:val="none" w:sz="0" w:space="0" w:color="auto"/>
      </w:divBdr>
    </w:div>
    <w:div w:id="32585535">
      <w:bodyDiv w:val="1"/>
      <w:marLeft w:val="0"/>
      <w:marRight w:val="0"/>
      <w:marTop w:val="0"/>
      <w:marBottom w:val="0"/>
      <w:divBdr>
        <w:top w:val="none" w:sz="0" w:space="0" w:color="auto"/>
        <w:left w:val="none" w:sz="0" w:space="0" w:color="auto"/>
        <w:bottom w:val="none" w:sz="0" w:space="0" w:color="auto"/>
        <w:right w:val="none" w:sz="0" w:space="0" w:color="auto"/>
      </w:divBdr>
    </w:div>
    <w:div w:id="40715510">
      <w:bodyDiv w:val="1"/>
      <w:marLeft w:val="0"/>
      <w:marRight w:val="0"/>
      <w:marTop w:val="0"/>
      <w:marBottom w:val="0"/>
      <w:divBdr>
        <w:top w:val="none" w:sz="0" w:space="0" w:color="auto"/>
        <w:left w:val="none" w:sz="0" w:space="0" w:color="auto"/>
        <w:bottom w:val="none" w:sz="0" w:space="0" w:color="auto"/>
        <w:right w:val="none" w:sz="0" w:space="0" w:color="auto"/>
      </w:divBdr>
    </w:div>
    <w:div w:id="50465118">
      <w:bodyDiv w:val="1"/>
      <w:marLeft w:val="0"/>
      <w:marRight w:val="0"/>
      <w:marTop w:val="0"/>
      <w:marBottom w:val="0"/>
      <w:divBdr>
        <w:top w:val="none" w:sz="0" w:space="0" w:color="auto"/>
        <w:left w:val="none" w:sz="0" w:space="0" w:color="auto"/>
        <w:bottom w:val="none" w:sz="0" w:space="0" w:color="auto"/>
        <w:right w:val="none" w:sz="0" w:space="0" w:color="auto"/>
      </w:divBdr>
    </w:div>
    <w:div w:id="65884133">
      <w:bodyDiv w:val="1"/>
      <w:marLeft w:val="0"/>
      <w:marRight w:val="0"/>
      <w:marTop w:val="0"/>
      <w:marBottom w:val="0"/>
      <w:divBdr>
        <w:top w:val="none" w:sz="0" w:space="0" w:color="auto"/>
        <w:left w:val="none" w:sz="0" w:space="0" w:color="auto"/>
        <w:bottom w:val="none" w:sz="0" w:space="0" w:color="auto"/>
        <w:right w:val="none" w:sz="0" w:space="0" w:color="auto"/>
      </w:divBdr>
    </w:div>
    <w:div w:id="72899781">
      <w:bodyDiv w:val="1"/>
      <w:marLeft w:val="0"/>
      <w:marRight w:val="0"/>
      <w:marTop w:val="0"/>
      <w:marBottom w:val="0"/>
      <w:divBdr>
        <w:top w:val="none" w:sz="0" w:space="0" w:color="auto"/>
        <w:left w:val="none" w:sz="0" w:space="0" w:color="auto"/>
        <w:bottom w:val="none" w:sz="0" w:space="0" w:color="auto"/>
        <w:right w:val="none" w:sz="0" w:space="0" w:color="auto"/>
      </w:divBdr>
    </w:div>
    <w:div w:id="78451432">
      <w:bodyDiv w:val="1"/>
      <w:marLeft w:val="0"/>
      <w:marRight w:val="0"/>
      <w:marTop w:val="0"/>
      <w:marBottom w:val="0"/>
      <w:divBdr>
        <w:top w:val="none" w:sz="0" w:space="0" w:color="auto"/>
        <w:left w:val="none" w:sz="0" w:space="0" w:color="auto"/>
        <w:bottom w:val="none" w:sz="0" w:space="0" w:color="auto"/>
        <w:right w:val="none" w:sz="0" w:space="0" w:color="auto"/>
      </w:divBdr>
    </w:div>
    <w:div w:id="81143733">
      <w:bodyDiv w:val="1"/>
      <w:marLeft w:val="0"/>
      <w:marRight w:val="0"/>
      <w:marTop w:val="0"/>
      <w:marBottom w:val="0"/>
      <w:divBdr>
        <w:top w:val="none" w:sz="0" w:space="0" w:color="auto"/>
        <w:left w:val="none" w:sz="0" w:space="0" w:color="auto"/>
        <w:bottom w:val="none" w:sz="0" w:space="0" w:color="auto"/>
        <w:right w:val="none" w:sz="0" w:space="0" w:color="auto"/>
      </w:divBdr>
    </w:div>
    <w:div w:id="81686316">
      <w:bodyDiv w:val="1"/>
      <w:marLeft w:val="0"/>
      <w:marRight w:val="0"/>
      <w:marTop w:val="0"/>
      <w:marBottom w:val="0"/>
      <w:divBdr>
        <w:top w:val="none" w:sz="0" w:space="0" w:color="auto"/>
        <w:left w:val="none" w:sz="0" w:space="0" w:color="auto"/>
        <w:bottom w:val="none" w:sz="0" w:space="0" w:color="auto"/>
        <w:right w:val="none" w:sz="0" w:space="0" w:color="auto"/>
      </w:divBdr>
    </w:div>
    <w:div w:id="81921168">
      <w:bodyDiv w:val="1"/>
      <w:marLeft w:val="0"/>
      <w:marRight w:val="0"/>
      <w:marTop w:val="0"/>
      <w:marBottom w:val="0"/>
      <w:divBdr>
        <w:top w:val="none" w:sz="0" w:space="0" w:color="auto"/>
        <w:left w:val="none" w:sz="0" w:space="0" w:color="auto"/>
        <w:bottom w:val="none" w:sz="0" w:space="0" w:color="auto"/>
        <w:right w:val="none" w:sz="0" w:space="0" w:color="auto"/>
      </w:divBdr>
    </w:div>
    <w:div w:id="83764053">
      <w:bodyDiv w:val="1"/>
      <w:marLeft w:val="0"/>
      <w:marRight w:val="0"/>
      <w:marTop w:val="0"/>
      <w:marBottom w:val="0"/>
      <w:divBdr>
        <w:top w:val="none" w:sz="0" w:space="0" w:color="auto"/>
        <w:left w:val="none" w:sz="0" w:space="0" w:color="auto"/>
        <w:bottom w:val="none" w:sz="0" w:space="0" w:color="auto"/>
        <w:right w:val="none" w:sz="0" w:space="0" w:color="auto"/>
      </w:divBdr>
    </w:div>
    <w:div w:id="85463934">
      <w:bodyDiv w:val="1"/>
      <w:marLeft w:val="0"/>
      <w:marRight w:val="0"/>
      <w:marTop w:val="0"/>
      <w:marBottom w:val="0"/>
      <w:divBdr>
        <w:top w:val="none" w:sz="0" w:space="0" w:color="auto"/>
        <w:left w:val="none" w:sz="0" w:space="0" w:color="auto"/>
        <w:bottom w:val="none" w:sz="0" w:space="0" w:color="auto"/>
        <w:right w:val="none" w:sz="0" w:space="0" w:color="auto"/>
      </w:divBdr>
    </w:div>
    <w:div w:id="95294529">
      <w:bodyDiv w:val="1"/>
      <w:marLeft w:val="0"/>
      <w:marRight w:val="0"/>
      <w:marTop w:val="0"/>
      <w:marBottom w:val="0"/>
      <w:divBdr>
        <w:top w:val="none" w:sz="0" w:space="0" w:color="auto"/>
        <w:left w:val="none" w:sz="0" w:space="0" w:color="auto"/>
        <w:bottom w:val="none" w:sz="0" w:space="0" w:color="auto"/>
        <w:right w:val="none" w:sz="0" w:space="0" w:color="auto"/>
      </w:divBdr>
    </w:div>
    <w:div w:id="96559696">
      <w:bodyDiv w:val="1"/>
      <w:marLeft w:val="0"/>
      <w:marRight w:val="0"/>
      <w:marTop w:val="0"/>
      <w:marBottom w:val="0"/>
      <w:divBdr>
        <w:top w:val="none" w:sz="0" w:space="0" w:color="auto"/>
        <w:left w:val="none" w:sz="0" w:space="0" w:color="auto"/>
        <w:bottom w:val="none" w:sz="0" w:space="0" w:color="auto"/>
        <w:right w:val="none" w:sz="0" w:space="0" w:color="auto"/>
      </w:divBdr>
    </w:div>
    <w:div w:id="99691901">
      <w:bodyDiv w:val="1"/>
      <w:marLeft w:val="0"/>
      <w:marRight w:val="0"/>
      <w:marTop w:val="0"/>
      <w:marBottom w:val="0"/>
      <w:divBdr>
        <w:top w:val="none" w:sz="0" w:space="0" w:color="auto"/>
        <w:left w:val="none" w:sz="0" w:space="0" w:color="auto"/>
        <w:bottom w:val="none" w:sz="0" w:space="0" w:color="auto"/>
        <w:right w:val="none" w:sz="0" w:space="0" w:color="auto"/>
      </w:divBdr>
    </w:div>
    <w:div w:id="99886026">
      <w:bodyDiv w:val="1"/>
      <w:marLeft w:val="0"/>
      <w:marRight w:val="0"/>
      <w:marTop w:val="0"/>
      <w:marBottom w:val="0"/>
      <w:divBdr>
        <w:top w:val="none" w:sz="0" w:space="0" w:color="auto"/>
        <w:left w:val="none" w:sz="0" w:space="0" w:color="auto"/>
        <w:bottom w:val="none" w:sz="0" w:space="0" w:color="auto"/>
        <w:right w:val="none" w:sz="0" w:space="0" w:color="auto"/>
      </w:divBdr>
    </w:div>
    <w:div w:id="104734690">
      <w:bodyDiv w:val="1"/>
      <w:marLeft w:val="0"/>
      <w:marRight w:val="0"/>
      <w:marTop w:val="0"/>
      <w:marBottom w:val="0"/>
      <w:divBdr>
        <w:top w:val="none" w:sz="0" w:space="0" w:color="auto"/>
        <w:left w:val="none" w:sz="0" w:space="0" w:color="auto"/>
        <w:bottom w:val="none" w:sz="0" w:space="0" w:color="auto"/>
        <w:right w:val="none" w:sz="0" w:space="0" w:color="auto"/>
      </w:divBdr>
    </w:div>
    <w:div w:id="106050776">
      <w:bodyDiv w:val="1"/>
      <w:marLeft w:val="0"/>
      <w:marRight w:val="0"/>
      <w:marTop w:val="0"/>
      <w:marBottom w:val="0"/>
      <w:divBdr>
        <w:top w:val="none" w:sz="0" w:space="0" w:color="auto"/>
        <w:left w:val="none" w:sz="0" w:space="0" w:color="auto"/>
        <w:bottom w:val="none" w:sz="0" w:space="0" w:color="auto"/>
        <w:right w:val="none" w:sz="0" w:space="0" w:color="auto"/>
      </w:divBdr>
    </w:div>
    <w:div w:id="112214284">
      <w:bodyDiv w:val="1"/>
      <w:marLeft w:val="0"/>
      <w:marRight w:val="0"/>
      <w:marTop w:val="0"/>
      <w:marBottom w:val="0"/>
      <w:divBdr>
        <w:top w:val="none" w:sz="0" w:space="0" w:color="auto"/>
        <w:left w:val="none" w:sz="0" w:space="0" w:color="auto"/>
        <w:bottom w:val="none" w:sz="0" w:space="0" w:color="auto"/>
        <w:right w:val="none" w:sz="0" w:space="0" w:color="auto"/>
      </w:divBdr>
    </w:div>
    <w:div w:id="115368469">
      <w:bodyDiv w:val="1"/>
      <w:marLeft w:val="0"/>
      <w:marRight w:val="0"/>
      <w:marTop w:val="0"/>
      <w:marBottom w:val="0"/>
      <w:divBdr>
        <w:top w:val="none" w:sz="0" w:space="0" w:color="auto"/>
        <w:left w:val="none" w:sz="0" w:space="0" w:color="auto"/>
        <w:bottom w:val="none" w:sz="0" w:space="0" w:color="auto"/>
        <w:right w:val="none" w:sz="0" w:space="0" w:color="auto"/>
      </w:divBdr>
    </w:div>
    <w:div w:id="124009866">
      <w:bodyDiv w:val="1"/>
      <w:marLeft w:val="0"/>
      <w:marRight w:val="0"/>
      <w:marTop w:val="0"/>
      <w:marBottom w:val="0"/>
      <w:divBdr>
        <w:top w:val="none" w:sz="0" w:space="0" w:color="auto"/>
        <w:left w:val="none" w:sz="0" w:space="0" w:color="auto"/>
        <w:bottom w:val="none" w:sz="0" w:space="0" w:color="auto"/>
        <w:right w:val="none" w:sz="0" w:space="0" w:color="auto"/>
      </w:divBdr>
    </w:div>
    <w:div w:id="124197947">
      <w:bodyDiv w:val="1"/>
      <w:marLeft w:val="0"/>
      <w:marRight w:val="0"/>
      <w:marTop w:val="0"/>
      <w:marBottom w:val="0"/>
      <w:divBdr>
        <w:top w:val="none" w:sz="0" w:space="0" w:color="auto"/>
        <w:left w:val="none" w:sz="0" w:space="0" w:color="auto"/>
        <w:bottom w:val="none" w:sz="0" w:space="0" w:color="auto"/>
        <w:right w:val="none" w:sz="0" w:space="0" w:color="auto"/>
      </w:divBdr>
    </w:div>
    <w:div w:id="127892661">
      <w:bodyDiv w:val="1"/>
      <w:marLeft w:val="0"/>
      <w:marRight w:val="0"/>
      <w:marTop w:val="0"/>
      <w:marBottom w:val="0"/>
      <w:divBdr>
        <w:top w:val="none" w:sz="0" w:space="0" w:color="auto"/>
        <w:left w:val="none" w:sz="0" w:space="0" w:color="auto"/>
        <w:bottom w:val="none" w:sz="0" w:space="0" w:color="auto"/>
        <w:right w:val="none" w:sz="0" w:space="0" w:color="auto"/>
      </w:divBdr>
    </w:div>
    <w:div w:id="129590691">
      <w:bodyDiv w:val="1"/>
      <w:marLeft w:val="0"/>
      <w:marRight w:val="0"/>
      <w:marTop w:val="0"/>
      <w:marBottom w:val="0"/>
      <w:divBdr>
        <w:top w:val="none" w:sz="0" w:space="0" w:color="auto"/>
        <w:left w:val="none" w:sz="0" w:space="0" w:color="auto"/>
        <w:bottom w:val="none" w:sz="0" w:space="0" w:color="auto"/>
        <w:right w:val="none" w:sz="0" w:space="0" w:color="auto"/>
      </w:divBdr>
    </w:div>
    <w:div w:id="130363950">
      <w:bodyDiv w:val="1"/>
      <w:marLeft w:val="0"/>
      <w:marRight w:val="0"/>
      <w:marTop w:val="0"/>
      <w:marBottom w:val="0"/>
      <w:divBdr>
        <w:top w:val="none" w:sz="0" w:space="0" w:color="auto"/>
        <w:left w:val="none" w:sz="0" w:space="0" w:color="auto"/>
        <w:bottom w:val="none" w:sz="0" w:space="0" w:color="auto"/>
        <w:right w:val="none" w:sz="0" w:space="0" w:color="auto"/>
      </w:divBdr>
    </w:div>
    <w:div w:id="132020028">
      <w:bodyDiv w:val="1"/>
      <w:marLeft w:val="0"/>
      <w:marRight w:val="0"/>
      <w:marTop w:val="0"/>
      <w:marBottom w:val="0"/>
      <w:divBdr>
        <w:top w:val="none" w:sz="0" w:space="0" w:color="auto"/>
        <w:left w:val="none" w:sz="0" w:space="0" w:color="auto"/>
        <w:bottom w:val="none" w:sz="0" w:space="0" w:color="auto"/>
        <w:right w:val="none" w:sz="0" w:space="0" w:color="auto"/>
      </w:divBdr>
    </w:div>
    <w:div w:id="133184598">
      <w:bodyDiv w:val="1"/>
      <w:marLeft w:val="0"/>
      <w:marRight w:val="0"/>
      <w:marTop w:val="0"/>
      <w:marBottom w:val="0"/>
      <w:divBdr>
        <w:top w:val="none" w:sz="0" w:space="0" w:color="auto"/>
        <w:left w:val="none" w:sz="0" w:space="0" w:color="auto"/>
        <w:bottom w:val="none" w:sz="0" w:space="0" w:color="auto"/>
        <w:right w:val="none" w:sz="0" w:space="0" w:color="auto"/>
      </w:divBdr>
    </w:div>
    <w:div w:id="137303227">
      <w:bodyDiv w:val="1"/>
      <w:marLeft w:val="0"/>
      <w:marRight w:val="0"/>
      <w:marTop w:val="0"/>
      <w:marBottom w:val="0"/>
      <w:divBdr>
        <w:top w:val="none" w:sz="0" w:space="0" w:color="auto"/>
        <w:left w:val="none" w:sz="0" w:space="0" w:color="auto"/>
        <w:bottom w:val="none" w:sz="0" w:space="0" w:color="auto"/>
        <w:right w:val="none" w:sz="0" w:space="0" w:color="auto"/>
      </w:divBdr>
    </w:div>
    <w:div w:id="141428316">
      <w:bodyDiv w:val="1"/>
      <w:marLeft w:val="0"/>
      <w:marRight w:val="0"/>
      <w:marTop w:val="0"/>
      <w:marBottom w:val="0"/>
      <w:divBdr>
        <w:top w:val="none" w:sz="0" w:space="0" w:color="auto"/>
        <w:left w:val="none" w:sz="0" w:space="0" w:color="auto"/>
        <w:bottom w:val="none" w:sz="0" w:space="0" w:color="auto"/>
        <w:right w:val="none" w:sz="0" w:space="0" w:color="auto"/>
      </w:divBdr>
    </w:div>
    <w:div w:id="142965386">
      <w:bodyDiv w:val="1"/>
      <w:marLeft w:val="0"/>
      <w:marRight w:val="0"/>
      <w:marTop w:val="0"/>
      <w:marBottom w:val="0"/>
      <w:divBdr>
        <w:top w:val="none" w:sz="0" w:space="0" w:color="auto"/>
        <w:left w:val="none" w:sz="0" w:space="0" w:color="auto"/>
        <w:bottom w:val="none" w:sz="0" w:space="0" w:color="auto"/>
        <w:right w:val="none" w:sz="0" w:space="0" w:color="auto"/>
      </w:divBdr>
    </w:div>
    <w:div w:id="144712497">
      <w:bodyDiv w:val="1"/>
      <w:marLeft w:val="0"/>
      <w:marRight w:val="0"/>
      <w:marTop w:val="0"/>
      <w:marBottom w:val="0"/>
      <w:divBdr>
        <w:top w:val="none" w:sz="0" w:space="0" w:color="auto"/>
        <w:left w:val="none" w:sz="0" w:space="0" w:color="auto"/>
        <w:bottom w:val="none" w:sz="0" w:space="0" w:color="auto"/>
        <w:right w:val="none" w:sz="0" w:space="0" w:color="auto"/>
      </w:divBdr>
    </w:div>
    <w:div w:id="154805004">
      <w:bodyDiv w:val="1"/>
      <w:marLeft w:val="0"/>
      <w:marRight w:val="0"/>
      <w:marTop w:val="0"/>
      <w:marBottom w:val="0"/>
      <w:divBdr>
        <w:top w:val="none" w:sz="0" w:space="0" w:color="auto"/>
        <w:left w:val="none" w:sz="0" w:space="0" w:color="auto"/>
        <w:bottom w:val="none" w:sz="0" w:space="0" w:color="auto"/>
        <w:right w:val="none" w:sz="0" w:space="0" w:color="auto"/>
      </w:divBdr>
    </w:div>
    <w:div w:id="159854010">
      <w:bodyDiv w:val="1"/>
      <w:marLeft w:val="0"/>
      <w:marRight w:val="0"/>
      <w:marTop w:val="0"/>
      <w:marBottom w:val="0"/>
      <w:divBdr>
        <w:top w:val="none" w:sz="0" w:space="0" w:color="auto"/>
        <w:left w:val="none" w:sz="0" w:space="0" w:color="auto"/>
        <w:bottom w:val="none" w:sz="0" w:space="0" w:color="auto"/>
        <w:right w:val="none" w:sz="0" w:space="0" w:color="auto"/>
      </w:divBdr>
    </w:div>
    <w:div w:id="170414583">
      <w:bodyDiv w:val="1"/>
      <w:marLeft w:val="0"/>
      <w:marRight w:val="0"/>
      <w:marTop w:val="0"/>
      <w:marBottom w:val="0"/>
      <w:divBdr>
        <w:top w:val="none" w:sz="0" w:space="0" w:color="auto"/>
        <w:left w:val="none" w:sz="0" w:space="0" w:color="auto"/>
        <w:bottom w:val="none" w:sz="0" w:space="0" w:color="auto"/>
        <w:right w:val="none" w:sz="0" w:space="0" w:color="auto"/>
      </w:divBdr>
    </w:div>
    <w:div w:id="173767424">
      <w:bodyDiv w:val="1"/>
      <w:marLeft w:val="0"/>
      <w:marRight w:val="0"/>
      <w:marTop w:val="0"/>
      <w:marBottom w:val="0"/>
      <w:divBdr>
        <w:top w:val="none" w:sz="0" w:space="0" w:color="auto"/>
        <w:left w:val="none" w:sz="0" w:space="0" w:color="auto"/>
        <w:bottom w:val="none" w:sz="0" w:space="0" w:color="auto"/>
        <w:right w:val="none" w:sz="0" w:space="0" w:color="auto"/>
      </w:divBdr>
    </w:div>
    <w:div w:id="182137916">
      <w:bodyDiv w:val="1"/>
      <w:marLeft w:val="0"/>
      <w:marRight w:val="0"/>
      <w:marTop w:val="0"/>
      <w:marBottom w:val="0"/>
      <w:divBdr>
        <w:top w:val="none" w:sz="0" w:space="0" w:color="auto"/>
        <w:left w:val="none" w:sz="0" w:space="0" w:color="auto"/>
        <w:bottom w:val="none" w:sz="0" w:space="0" w:color="auto"/>
        <w:right w:val="none" w:sz="0" w:space="0" w:color="auto"/>
      </w:divBdr>
    </w:div>
    <w:div w:id="184172729">
      <w:bodyDiv w:val="1"/>
      <w:marLeft w:val="0"/>
      <w:marRight w:val="0"/>
      <w:marTop w:val="0"/>
      <w:marBottom w:val="0"/>
      <w:divBdr>
        <w:top w:val="none" w:sz="0" w:space="0" w:color="auto"/>
        <w:left w:val="none" w:sz="0" w:space="0" w:color="auto"/>
        <w:bottom w:val="none" w:sz="0" w:space="0" w:color="auto"/>
        <w:right w:val="none" w:sz="0" w:space="0" w:color="auto"/>
      </w:divBdr>
    </w:div>
    <w:div w:id="187329075">
      <w:bodyDiv w:val="1"/>
      <w:marLeft w:val="0"/>
      <w:marRight w:val="0"/>
      <w:marTop w:val="0"/>
      <w:marBottom w:val="0"/>
      <w:divBdr>
        <w:top w:val="none" w:sz="0" w:space="0" w:color="auto"/>
        <w:left w:val="none" w:sz="0" w:space="0" w:color="auto"/>
        <w:bottom w:val="none" w:sz="0" w:space="0" w:color="auto"/>
        <w:right w:val="none" w:sz="0" w:space="0" w:color="auto"/>
      </w:divBdr>
    </w:div>
    <w:div w:id="193077944">
      <w:bodyDiv w:val="1"/>
      <w:marLeft w:val="0"/>
      <w:marRight w:val="0"/>
      <w:marTop w:val="0"/>
      <w:marBottom w:val="0"/>
      <w:divBdr>
        <w:top w:val="none" w:sz="0" w:space="0" w:color="auto"/>
        <w:left w:val="none" w:sz="0" w:space="0" w:color="auto"/>
        <w:bottom w:val="none" w:sz="0" w:space="0" w:color="auto"/>
        <w:right w:val="none" w:sz="0" w:space="0" w:color="auto"/>
      </w:divBdr>
    </w:div>
    <w:div w:id="199707654">
      <w:bodyDiv w:val="1"/>
      <w:marLeft w:val="0"/>
      <w:marRight w:val="0"/>
      <w:marTop w:val="0"/>
      <w:marBottom w:val="0"/>
      <w:divBdr>
        <w:top w:val="none" w:sz="0" w:space="0" w:color="auto"/>
        <w:left w:val="none" w:sz="0" w:space="0" w:color="auto"/>
        <w:bottom w:val="none" w:sz="0" w:space="0" w:color="auto"/>
        <w:right w:val="none" w:sz="0" w:space="0" w:color="auto"/>
      </w:divBdr>
    </w:div>
    <w:div w:id="202059358">
      <w:bodyDiv w:val="1"/>
      <w:marLeft w:val="0"/>
      <w:marRight w:val="0"/>
      <w:marTop w:val="0"/>
      <w:marBottom w:val="0"/>
      <w:divBdr>
        <w:top w:val="none" w:sz="0" w:space="0" w:color="auto"/>
        <w:left w:val="none" w:sz="0" w:space="0" w:color="auto"/>
        <w:bottom w:val="none" w:sz="0" w:space="0" w:color="auto"/>
        <w:right w:val="none" w:sz="0" w:space="0" w:color="auto"/>
      </w:divBdr>
    </w:div>
    <w:div w:id="202527353">
      <w:bodyDiv w:val="1"/>
      <w:marLeft w:val="0"/>
      <w:marRight w:val="0"/>
      <w:marTop w:val="0"/>
      <w:marBottom w:val="0"/>
      <w:divBdr>
        <w:top w:val="none" w:sz="0" w:space="0" w:color="auto"/>
        <w:left w:val="none" w:sz="0" w:space="0" w:color="auto"/>
        <w:bottom w:val="none" w:sz="0" w:space="0" w:color="auto"/>
        <w:right w:val="none" w:sz="0" w:space="0" w:color="auto"/>
      </w:divBdr>
    </w:div>
    <w:div w:id="205916187">
      <w:bodyDiv w:val="1"/>
      <w:marLeft w:val="0"/>
      <w:marRight w:val="0"/>
      <w:marTop w:val="0"/>
      <w:marBottom w:val="0"/>
      <w:divBdr>
        <w:top w:val="none" w:sz="0" w:space="0" w:color="auto"/>
        <w:left w:val="none" w:sz="0" w:space="0" w:color="auto"/>
        <w:bottom w:val="none" w:sz="0" w:space="0" w:color="auto"/>
        <w:right w:val="none" w:sz="0" w:space="0" w:color="auto"/>
      </w:divBdr>
    </w:div>
    <w:div w:id="205988070">
      <w:bodyDiv w:val="1"/>
      <w:marLeft w:val="0"/>
      <w:marRight w:val="0"/>
      <w:marTop w:val="0"/>
      <w:marBottom w:val="0"/>
      <w:divBdr>
        <w:top w:val="none" w:sz="0" w:space="0" w:color="auto"/>
        <w:left w:val="none" w:sz="0" w:space="0" w:color="auto"/>
        <w:bottom w:val="none" w:sz="0" w:space="0" w:color="auto"/>
        <w:right w:val="none" w:sz="0" w:space="0" w:color="auto"/>
      </w:divBdr>
    </w:div>
    <w:div w:id="210768785">
      <w:bodyDiv w:val="1"/>
      <w:marLeft w:val="0"/>
      <w:marRight w:val="0"/>
      <w:marTop w:val="0"/>
      <w:marBottom w:val="0"/>
      <w:divBdr>
        <w:top w:val="none" w:sz="0" w:space="0" w:color="auto"/>
        <w:left w:val="none" w:sz="0" w:space="0" w:color="auto"/>
        <w:bottom w:val="none" w:sz="0" w:space="0" w:color="auto"/>
        <w:right w:val="none" w:sz="0" w:space="0" w:color="auto"/>
      </w:divBdr>
    </w:div>
    <w:div w:id="214321118">
      <w:bodyDiv w:val="1"/>
      <w:marLeft w:val="0"/>
      <w:marRight w:val="0"/>
      <w:marTop w:val="0"/>
      <w:marBottom w:val="0"/>
      <w:divBdr>
        <w:top w:val="none" w:sz="0" w:space="0" w:color="auto"/>
        <w:left w:val="none" w:sz="0" w:space="0" w:color="auto"/>
        <w:bottom w:val="none" w:sz="0" w:space="0" w:color="auto"/>
        <w:right w:val="none" w:sz="0" w:space="0" w:color="auto"/>
      </w:divBdr>
    </w:div>
    <w:div w:id="219219610">
      <w:bodyDiv w:val="1"/>
      <w:marLeft w:val="0"/>
      <w:marRight w:val="0"/>
      <w:marTop w:val="0"/>
      <w:marBottom w:val="0"/>
      <w:divBdr>
        <w:top w:val="none" w:sz="0" w:space="0" w:color="auto"/>
        <w:left w:val="none" w:sz="0" w:space="0" w:color="auto"/>
        <w:bottom w:val="none" w:sz="0" w:space="0" w:color="auto"/>
        <w:right w:val="none" w:sz="0" w:space="0" w:color="auto"/>
      </w:divBdr>
    </w:div>
    <w:div w:id="222375514">
      <w:bodyDiv w:val="1"/>
      <w:marLeft w:val="0"/>
      <w:marRight w:val="0"/>
      <w:marTop w:val="0"/>
      <w:marBottom w:val="0"/>
      <w:divBdr>
        <w:top w:val="none" w:sz="0" w:space="0" w:color="auto"/>
        <w:left w:val="none" w:sz="0" w:space="0" w:color="auto"/>
        <w:bottom w:val="none" w:sz="0" w:space="0" w:color="auto"/>
        <w:right w:val="none" w:sz="0" w:space="0" w:color="auto"/>
      </w:divBdr>
    </w:div>
    <w:div w:id="222566016">
      <w:bodyDiv w:val="1"/>
      <w:marLeft w:val="0"/>
      <w:marRight w:val="0"/>
      <w:marTop w:val="0"/>
      <w:marBottom w:val="0"/>
      <w:divBdr>
        <w:top w:val="none" w:sz="0" w:space="0" w:color="auto"/>
        <w:left w:val="none" w:sz="0" w:space="0" w:color="auto"/>
        <w:bottom w:val="none" w:sz="0" w:space="0" w:color="auto"/>
        <w:right w:val="none" w:sz="0" w:space="0" w:color="auto"/>
      </w:divBdr>
    </w:div>
    <w:div w:id="226847373">
      <w:bodyDiv w:val="1"/>
      <w:marLeft w:val="0"/>
      <w:marRight w:val="0"/>
      <w:marTop w:val="0"/>
      <w:marBottom w:val="0"/>
      <w:divBdr>
        <w:top w:val="none" w:sz="0" w:space="0" w:color="auto"/>
        <w:left w:val="none" w:sz="0" w:space="0" w:color="auto"/>
        <w:bottom w:val="none" w:sz="0" w:space="0" w:color="auto"/>
        <w:right w:val="none" w:sz="0" w:space="0" w:color="auto"/>
      </w:divBdr>
    </w:div>
    <w:div w:id="233515139">
      <w:bodyDiv w:val="1"/>
      <w:marLeft w:val="0"/>
      <w:marRight w:val="0"/>
      <w:marTop w:val="0"/>
      <w:marBottom w:val="0"/>
      <w:divBdr>
        <w:top w:val="none" w:sz="0" w:space="0" w:color="auto"/>
        <w:left w:val="none" w:sz="0" w:space="0" w:color="auto"/>
        <w:bottom w:val="none" w:sz="0" w:space="0" w:color="auto"/>
        <w:right w:val="none" w:sz="0" w:space="0" w:color="auto"/>
      </w:divBdr>
    </w:div>
    <w:div w:id="233666723">
      <w:bodyDiv w:val="1"/>
      <w:marLeft w:val="0"/>
      <w:marRight w:val="0"/>
      <w:marTop w:val="0"/>
      <w:marBottom w:val="0"/>
      <w:divBdr>
        <w:top w:val="none" w:sz="0" w:space="0" w:color="auto"/>
        <w:left w:val="none" w:sz="0" w:space="0" w:color="auto"/>
        <w:bottom w:val="none" w:sz="0" w:space="0" w:color="auto"/>
        <w:right w:val="none" w:sz="0" w:space="0" w:color="auto"/>
      </w:divBdr>
    </w:div>
    <w:div w:id="234560418">
      <w:bodyDiv w:val="1"/>
      <w:marLeft w:val="0"/>
      <w:marRight w:val="0"/>
      <w:marTop w:val="0"/>
      <w:marBottom w:val="0"/>
      <w:divBdr>
        <w:top w:val="none" w:sz="0" w:space="0" w:color="auto"/>
        <w:left w:val="none" w:sz="0" w:space="0" w:color="auto"/>
        <w:bottom w:val="none" w:sz="0" w:space="0" w:color="auto"/>
        <w:right w:val="none" w:sz="0" w:space="0" w:color="auto"/>
      </w:divBdr>
    </w:div>
    <w:div w:id="237789643">
      <w:bodyDiv w:val="1"/>
      <w:marLeft w:val="0"/>
      <w:marRight w:val="0"/>
      <w:marTop w:val="0"/>
      <w:marBottom w:val="0"/>
      <w:divBdr>
        <w:top w:val="none" w:sz="0" w:space="0" w:color="auto"/>
        <w:left w:val="none" w:sz="0" w:space="0" w:color="auto"/>
        <w:bottom w:val="none" w:sz="0" w:space="0" w:color="auto"/>
        <w:right w:val="none" w:sz="0" w:space="0" w:color="auto"/>
      </w:divBdr>
    </w:div>
    <w:div w:id="239025672">
      <w:bodyDiv w:val="1"/>
      <w:marLeft w:val="0"/>
      <w:marRight w:val="0"/>
      <w:marTop w:val="0"/>
      <w:marBottom w:val="0"/>
      <w:divBdr>
        <w:top w:val="none" w:sz="0" w:space="0" w:color="auto"/>
        <w:left w:val="none" w:sz="0" w:space="0" w:color="auto"/>
        <w:bottom w:val="none" w:sz="0" w:space="0" w:color="auto"/>
        <w:right w:val="none" w:sz="0" w:space="0" w:color="auto"/>
      </w:divBdr>
    </w:div>
    <w:div w:id="239219849">
      <w:bodyDiv w:val="1"/>
      <w:marLeft w:val="0"/>
      <w:marRight w:val="0"/>
      <w:marTop w:val="0"/>
      <w:marBottom w:val="0"/>
      <w:divBdr>
        <w:top w:val="none" w:sz="0" w:space="0" w:color="auto"/>
        <w:left w:val="none" w:sz="0" w:space="0" w:color="auto"/>
        <w:bottom w:val="none" w:sz="0" w:space="0" w:color="auto"/>
        <w:right w:val="none" w:sz="0" w:space="0" w:color="auto"/>
      </w:divBdr>
    </w:div>
    <w:div w:id="241572013">
      <w:bodyDiv w:val="1"/>
      <w:marLeft w:val="0"/>
      <w:marRight w:val="0"/>
      <w:marTop w:val="0"/>
      <w:marBottom w:val="0"/>
      <w:divBdr>
        <w:top w:val="none" w:sz="0" w:space="0" w:color="auto"/>
        <w:left w:val="none" w:sz="0" w:space="0" w:color="auto"/>
        <w:bottom w:val="none" w:sz="0" w:space="0" w:color="auto"/>
        <w:right w:val="none" w:sz="0" w:space="0" w:color="auto"/>
      </w:divBdr>
    </w:div>
    <w:div w:id="242111937">
      <w:bodyDiv w:val="1"/>
      <w:marLeft w:val="0"/>
      <w:marRight w:val="0"/>
      <w:marTop w:val="0"/>
      <w:marBottom w:val="0"/>
      <w:divBdr>
        <w:top w:val="none" w:sz="0" w:space="0" w:color="auto"/>
        <w:left w:val="none" w:sz="0" w:space="0" w:color="auto"/>
        <w:bottom w:val="none" w:sz="0" w:space="0" w:color="auto"/>
        <w:right w:val="none" w:sz="0" w:space="0" w:color="auto"/>
      </w:divBdr>
    </w:div>
    <w:div w:id="248544970">
      <w:bodyDiv w:val="1"/>
      <w:marLeft w:val="0"/>
      <w:marRight w:val="0"/>
      <w:marTop w:val="0"/>
      <w:marBottom w:val="0"/>
      <w:divBdr>
        <w:top w:val="none" w:sz="0" w:space="0" w:color="auto"/>
        <w:left w:val="none" w:sz="0" w:space="0" w:color="auto"/>
        <w:bottom w:val="none" w:sz="0" w:space="0" w:color="auto"/>
        <w:right w:val="none" w:sz="0" w:space="0" w:color="auto"/>
      </w:divBdr>
    </w:div>
    <w:div w:id="252476501">
      <w:bodyDiv w:val="1"/>
      <w:marLeft w:val="0"/>
      <w:marRight w:val="0"/>
      <w:marTop w:val="0"/>
      <w:marBottom w:val="0"/>
      <w:divBdr>
        <w:top w:val="none" w:sz="0" w:space="0" w:color="auto"/>
        <w:left w:val="none" w:sz="0" w:space="0" w:color="auto"/>
        <w:bottom w:val="none" w:sz="0" w:space="0" w:color="auto"/>
        <w:right w:val="none" w:sz="0" w:space="0" w:color="auto"/>
      </w:divBdr>
    </w:div>
    <w:div w:id="253318129">
      <w:bodyDiv w:val="1"/>
      <w:marLeft w:val="0"/>
      <w:marRight w:val="0"/>
      <w:marTop w:val="0"/>
      <w:marBottom w:val="0"/>
      <w:divBdr>
        <w:top w:val="none" w:sz="0" w:space="0" w:color="auto"/>
        <w:left w:val="none" w:sz="0" w:space="0" w:color="auto"/>
        <w:bottom w:val="none" w:sz="0" w:space="0" w:color="auto"/>
        <w:right w:val="none" w:sz="0" w:space="0" w:color="auto"/>
      </w:divBdr>
    </w:div>
    <w:div w:id="255283515">
      <w:bodyDiv w:val="1"/>
      <w:marLeft w:val="0"/>
      <w:marRight w:val="0"/>
      <w:marTop w:val="0"/>
      <w:marBottom w:val="0"/>
      <w:divBdr>
        <w:top w:val="none" w:sz="0" w:space="0" w:color="auto"/>
        <w:left w:val="none" w:sz="0" w:space="0" w:color="auto"/>
        <w:bottom w:val="none" w:sz="0" w:space="0" w:color="auto"/>
        <w:right w:val="none" w:sz="0" w:space="0" w:color="auto"/>
      </w:divBdr>
    </w:div>
    <w:div w:id="258368844">
      <w:bodyDiv w:val="1"/>
      <w:marLeft w:val="0"/>
      <w:marRight w:val="0"/>
      <w:marTop w:val="0"/>
      <w:marBottom w:val="0"/>
      <w:divBdr>
        <w:top w:val="none" w:sz="0" w:space="0" w:color="auto"/>
        <w:left w:val="none" w:sz="0" w:space="0" w:color="auto"/>
        <w:bottom w:val="none" w:sz="0" w:space="0" w:color="auto"/>
        <w:right w:val="none" w:sz="0" w:space="0" w:color="auto"/>
      </w:divBdr>
    </w:div>
    <w:div w:id="258485146">
      <w:bodyDiv w:val="1"/>
      <w:marLeft w:val="0"/>
      <w:marRight w:val="0"/>
      <w:marTop w:val="0"/>
      <w:marBottom w:val="0"/>
      <w:divBdr>
        <w:top w:val="none" w:sz="0" w:space="0" w:color="auto"/>
        <w:left w:val="none" w:sz="0" w:space="0" w:color="auto"/>
        <w:bottom w:val="none" w:sz="0" w:space="0" w:color="auto"/>
        <w:right w:val="none" w:sz="0" w:space="0" w:color="auto"/>
      </w:divBdr>
    </w:div>
    <w:div w:id="263808669">
      <w:bodyDiv w:val="1"/>
      <w:marLeft w:val="0"/>
      <w:marRight w:val="0"/>
      <w:marTop w:val="0"/>
      <w:marBottom w:val="0"/>
      <w:divBdr>
        <w:top w:val="none" w:sz="0" w:space="0" w:color="auto"/>
        <w:left w:val="none" w:sz="0" w:space="0" w:color="auto"/>
        <w:bottom w:val="none" w:sz="0" w:space="0" w:color="auto"/>
        <w:right w:val="none" w:sz="0" w:space="0" w:color="auto"/>
      </w:divBdr>
    </w:div>
    <w:div w:id="269363198">
      <w:bodyDiv w:val="1"/>
      <w:marLeft w:val="0"/>
      <w:marRight w:val="0"/>
      <w:marTop w:val="0"/>
      <w:marBottom w:val="0"/>
      <w:divBdr>
        <w:top w:val="none" w:sz="0" w:space="0" w:color="auto"/>
        <w:left w:val="none" w:sz="0" w:space="0" w:color="auto"/>
        <w:bottom w:val="none" w:sz="0" w:space="0" w:color="auto"/>
        <w:right w:val="none" w:sz="0" w:space="0" w:color="auto"/>
      </w:divBdr>
    </w:div>
    <w:div w:id="271321499">
      <w:bodyDiv w:val="1"/>
      <w:marLeft w:val="0"/>
      <w:marRight w:val="0"/>
      <w:marTop w:val="0"/>
      <w:marBottom w:val="0"/>
      <w:divBdr>
        <w:top w:val="none" w:sz="0" w:space="0" w:color="auto"/>
        <w:left w:val="none" w:sz="0" w:space="0" w:color="auto"/>
        <w:bottom w:val="none" w:sz="0" w:space="0" w:color="auto"/>
        <w:right w:val="none" w:sz="0" w:space="0" w:color="auto"/>
      </w:divBdr>
    </w:div>
    <w:div w:id="274144908">
      <w:bodyDiv w:val="1"/>
      <w:marLeft w:val="0"/>
      <w:marRight w:val="0"/>
      <w:marTop w:val="0"/>
      <w:marBottom w:val="0"/>
      <w:divBdr>
        <w:top w:val="none" w:sz="0" w:space="0" w:color="auto"/>
        <w:left w:val="none" w:sz="0" w:space="0" w:color="auto"/>
        <w:bottom w:val="none" w:sz="0" w:space="0" w:color="auto"/>
        <w:right w:val="none" w:sz="0" w:space="0" w:color="auto"/>
      </w:divBdr>
    </w:div>
    <w:div w:id="274362877">
      <w:bodyDiv w:val="1"/>
      <w:marLeft w:val="0"/>
      <w:marRight w:val="0"/>
      <w:marTop w:val="0"/>
      <w:marBottom w:val="0"/>
      <w:divBdr>
        <w:top w:val="none" w:sz="0" w:space="0" w:color="auto"/>
        <w:left w:val="none" w:sz="0" w:space="0" w:color="auto"/>
        <w:bottom w:val="none" w:sz="0" w:space="0" w:color="auto"/>
        <w:right w:val="none" w:sz="0" w:space="0" w:color="auto"/>
      </w:divBdr>
    </w:div>
    <w:div w:id="276452733">
      <w:bodyDiv w:val="1"/>
      <w:marLeft w:val="0"/>
      <w:marRight w:val="0"/>
      <w:marTop w:val="0"/>
      <w:marBottom w:val="0"/>
      <w:divBdr>
        <w:top w:val="none" w:sz="0" w:space="0" w:color="auto"/>
        <w:left w:val="none" w:sz="0" w:space="0" w:color="auto"/>
        <w:bottom w:val="none" w:sz="0" w:space="0" w:color="auto"/>
        <w:right w:val="none" w:sz="0" w:space="0" w:color="auto"/>
      </w:divBdr>
    </w:div>
    <w:div w:id="277415586">
      <w:bodyDiv w:val="1"/>
      <w:marLeft w:val="0"/>
      <w:marRight w:val="0"/>
      <w:marTop w:val="0"/>
      <w:marBottom w:val="0"/>
      <w:divBdr>
        <w:top w:val="none" w:sz="0" w:space="0" w:color="auto"/>
        <w:left w:val="none" w:sz="0" w:space="0" w:color="auto"/>
        <w:bottom w:val="none" w:sz="0" w:space="0" w:color="auto"/>
        <w:right w:val="none" w:sz="0" w:space="0" w:color="auto"/>
      </w:divBdr>
    </w:div>
    <w:div w:id="280578317">
      <w:bodyDiv w:val="1"/>
      <w:marLeft w:val="0"/>
      <w:marRight w:val="0"/>
      <w:marTop w:val="0"/>
      <w:marBottom w:val="0"/>
      <w:divBdr>
        <w:top w:val="none" w:sz="0" w:space="0" w:color="auto"/>
        <w:left w:val="none" w:sz="0" w:space="0" w:color="auto"/>
        <w:bottom w:val="none" w:sz="0" w:space="0" w:color="auto"/>
        <w:right w:val="none" w:sz="0" w:space="0" w:color="auto"/>
      </w:divBdr>
    </w:div>
    <w:div w:id="281225565">
      <w:bodyDiv w:val="1"/>
      <w:marLeft w:val="0"/>
      <w:marRight w:val="0"/>
      <w:marTop w:val="0"/>
      <w:marBottom w:val="0"/>
      <w:divBdr>
        <w:top w:val="none" w:sz="0" w:space="0" w:color="auto"/>
        <w:left w:val="none" w:sz="0" w:space="0" w:color="auto"/>
        <w:bottom w:val="none" w:sz="0" w:space="0" w:color="auto"/>
        <w:right w:val="none" w:sz="0" w:space="0" w:color="auto"/>
      </w:divBdr>
    </w:div>
    <w:div w:id="282418417">
      <w:bodyDiv w:val="1"/>
      <w:marLeft w:val="0"/>
      <w:marRight w:val="0"/>
      <w:marTop w:val="0"/>
      <w:marBottom w:val="0"/>
      <w:divBdr>
        <w:top w:val="none" w:sz="0" w:space="0" w:color="auto"/>
        <w:left w:val="none" w:sz="0" w:space="0" w:color="auto"/>
        <w:bottom w:val="none" w:sz="0" w:space="0" w:color="auto"/>
        <w:right w:val="none" w:sz="0" w:space="0" w:color="auto"/>
      </w:divBdr>
    </w:div>
    <w:div w:id="286736583">
      <w:bodyDiv w:val="1"/>
      <w:marLeft w:val="0"/>
      <w:marRight w:val="0"/>
      <w:marTop w:val="0"/>
      <w:marBottom w:val="0"/>
      <w:divBdr>
        <w:top w:val="none" w:sz="0" w:space="0" w:color="auto"/>
        <w:left w:val="none" w:sz="0" w:space="0" w:color="auto"/>
        <w:bottom w:val="none" w:sz="0" w:space="0" w:color="auto"/>
        <w:right w:val="none" w:sz="0" w:space="0" w:color="auto"/>
      </w:divBdr>
    </w:div>
    <w:div w:id="286854699">
      <w:bodyDiv w:val="1"/>
      <w:marLeft w:val="0"/>
      <w:marRight w:val="0"/>
      <w:marTop w:val="0"/>
      <w:marBottom w:val="0"/>
      <w:divBdr>
        <w:top w:val="none" w:sz="0" w:space="0" w:color="auto"/>
        <w:left w:val="none" w:sz="0" w:space="0" w:color="auto"/>
        <w:bottom w:val="none" w:sz="0" w:space="0" w:color="auto"/>
        <w:right w:val="none" w:sz="0" w:space="0" w:color="auto"/>
      </w:divBdr>
    </w:div>
    <w:div w:id="289560134">
      <w:bodyDiv w:val="1"/>
      <w:marLeft w:val="0"/>
      <w:marRight w:val="0"/>
      <w:marTop w:val="0"/>
      <w:marBottom w:val="0"/>
      <w:divBdr>
        <w:top w:val="none" w:sz="0" w:space="0" w:color="auto"/>
        <w:left w:val="none" w:sz="0" w:space="0" w:color="auto"/>
        <w:bottom w:val="none" w:sz="0" w:space="0" w:color="auto"/>
        <w:right w:val="none" w:sz="0" w:space="0" w:color="auto"/>
      </w:divBdr>
    </w:div>
    <w:div w:id="290063094">
      <w:bodyDiv w:val="1"/>
      <w:marLeft w:val="0"/>
      <w:marRight w:val="0"/>
      <w:marTop w:val="0"/>
      <w:marBottom w:val="0"/>
      <w:divBdr>
        <w:top w:val="none" w:sz="0" w:space="0" w:color="auto"/>
        <w:left w:val="none" w:sz="0" w:space="0" w:color="auto"/>
        <w:bottom w:val="none" w:sz="0" w:space="0" w:color="auto"/>
        <w:right w:val="none" w:sz="0" w:space="0" w:color="auto"/>
      </w:divBdr>
    </w:div>
    <w:div w:id="294651171">
      <w:bodyDiv w:val="1"/>
      <w:marLeft w:val="0"/>
      <w:marRight w:val="0"/>
      <w:marTop w:val="0"/>
      <w:marBottom w:val="0"/>
      <w:divBdr>
        <w:top w:val="none" w:sz="0" w:space="0" w:color="auto"/>
        <w:left w:val="none" w:sz="0" w:space="0" w:color="auto"/>
        <w:bottom w:val="none" w:sz="0" w:space="0" w:color="auto"/>
        <w:right w:val="none" w:sz="0" w:space="0" w:color="auto"/>
      </w:divBdr>
    </w:div>
    <w:div w:id="300773720">
      <w:bodyDiv w:val="1"/>
      <w:marLeft w:val="0"/>
      <w:marRight w:val="0"/>
      <w:marTop w:val="0"/>
      <w:marBottom w:val="0"/>
      <w:divBdr>
        <w:top w:val="none" w:sz="0" w:space="0" w:color="auto"/>
        <w:left w:val="none" w:sz="0" w:space="0" w:color="auto"/>
        <w:bottom w:val="none" w:sz="0" w:space="0" w:color="auto"/>
        <w:right w:val="none" w:sz="0" w:space="0" w:color="auto"/>
      </w:divBdr>
    </w:div>
    <w:div w:id="304091693">
      <w:bodyDiv w:val="1"/>
      <w:marLeft w:val="0"/>
      <w:marRight w:val="0"/>
      <w:marTop w:val="0"/>
      <w:marBottom w:val="0"/>
      <w:divBdr>
        <w:top w:val="none" w:sz="0" w:space="0" w:color="auto"/>
        <w:left w:val="none" w:sz="0" w:space="0" w:color="auto"/>
        <w:bottom w:val="none" w:sz="0" w:space="0" w:color="auto"/>
        <w:right w:val="none" w:sz="0" w:space="0" w:color="auto"/>
      </w:divBdr>
    </w:div>
    <w:div w:id="306250036">
      <w:bodyDiv w:val="1"/>
      <w:marLeft w:val="0"/>
      <w:marRight w:val="0"/>
      <w:marTop w:val="0"/>
      <w:marBottom w:val="0"/>
      <w:divBdr>
        <w:top w:val="none" w:sz="0" w:space="0" w:color="auto"/>
        <w:left w:val="none" w:sz="0" w:space="0" w:color="auto"/>
        <w:bottom w:val="none" w:sz="0" w:space="0" w:color="auto"/>
        <w:right w:val="none" w:sz="0" w:space="0" w:color="auto"/>
      </w:divBdr>
    </w:div>
    <w:div w:id="308947087">
      <w:bodyDiv w:val="1"/>
      <w:marLeft w:val="0"/>
      <w:marRight w:val="0"/>
      <w:marTop w:val="0"/>
      <w:marBottom w:val="0"/>
      <w:divBdr>
        <w:top w:val="none" w:sz="0" w:space="0" w:color="auto"/>
        <w:left w:val="none" w:sz="0" w:space="0" w:color="auto"/>
        <w:bottom w:val="none" w:sz="0" w:space="0" w:color="auto"/>
        <w:right w:val="none" w:sz="0" w:space="0" w:color="auto"/>
      </w:divBdr>
    </w:div>
    <w:div w:id="309361485">
      <w:bodyDiv w:val="1"/>
      <w:marLeft w:val="0"/>
      <w:marRight w:val="0"/>
      <w:marTop w:val="0"/>
      <w:marBottom w:val="0"/>
      <w:divBdr>
        <w:top w:val="none" w:sz="0" w:space="0" w:color="auto"/>
        <w:left w:val="none" w:sz="0" w:space="0" w:color="auto"/>
        <w:bottom w:val="none" w:sz="0" w:space="0" w:color="auto"/>
        <w:right w:val="none" w:sz="0" w:space="0" w:color="auto"/>
      </w:divBdr>
    </w:div>
    <w:div w:id="309672702">
      <w:bodyDiv w:val="1"/>
      <w:marLeft w:val="0"/>
      <w:marRight w:val="0"/>
      <w:marTop w:val="0"/>
      <w:marBottom w:val="0"/>
      <w:divBdr>
        <w:top w:val="none" w:sz="0" w:space="0" w:color="auto"/>
        <w:left w:val="none" w:sz="0" w:space="0" w:color="auto"/>
        <w:bottom w:val="none" w:sz="0" w:space="0" w:color="auto"/>
        <w:right w:val="none" w:sz="0" w:space="0" w:color="auto"/>
      </w:divBdr>
    </w:div>
    <w:div w:id="333150616">
      <w:bodyDiv w:val="1"/>
      <w:marLeft w:val="0"/>
      <w:marRight w:val="0"/>
      <w:marTop w:val="0"/>
      <w:marBottom w:val="0"/>
      <w:divBdr>
        <w:top w:val="none" w:sz="0" w:space="0" w:color="auto"/>
        <w:left w:val="none" w:sz="0" w:space="0" w:color="auto"/>
        <w:bottom w:val="none" w:sz="0" w:space="0" w:color="auto"/>
        <w:right w:val="none" w:sz="0" w:space="0" w:color="auto"/>
      </w:divBdr>
    </w:div>
    <w:div w:id="338393945">
      <w:bodyDiv w:val="1"/>
      <w:marLeft w:val="0"/>
      <w:marRight w:val="0"/>
      <w:marTop w:val="0"/>
      <w:marBottom w:val="0"/>
      <w:divBdr>
        <w:top w:val="none" w:sz="0" w:space="0" w:color="auto"/>
        <w:left w:val="none" w:sz="0" w:space="0" w:color="auto"/>
        <w:bottom w:val="none" w:sz="0" w:space="0" w:color="auto"/>
        <w:right w:val="none" w:sz="0" w:space="0" w:color="auto"/>
      </w:divBdr>
    </w:div>
    <w:div w:id="339626123">
      <w:bodyDiv w:val="1"/>
      <w:marLeft w:val="0"/>
      <w:marRight w:val="0"/>
      <w:marTop w:val="0"/>
      <w:marBottom w:val="0"/>
      <w:divBdr>
        <w:top w:val="none" w:sz="0" w:space="0" w:color="auto"/>
        <w:left w:val="none" w:sz="0" w:space="0" w:color="auto"/>
        <w:bottom w:val="none" w:sz="0" w:space="0" w:color="auto"/>
        <w:right w:val="none" w:sz="0" w:space="0" w:color="auto"/>
      </w:divBdr>
    </w:div>
    <w:div w:id="342168703">
      <w:bodyDiv w:val="1"/>
      <w:marLeft w:val="0"/>
      <w:marRight w:val="0"/>
      <w:marTop w:val="0"/>
      <w:marBottom w:val="0"/>
      <w:divBdr>
        <w:top w:val="none" w:sz="0" w:space="0" w:color="auto"/>
        <w:left w:val="none" w:sz="0" w:space="0" w:color="auto"/>
        <w:bottom w:val="none" w:sz="0" w:space="0" w:color="auto"/>
        <w:right w:val="none" w:sz="0" w:space="0" w:color="auto"/>
      </w:divBdr>
    </w:div>
    <w:div w:id="344090821">
      <w:bodyDiv w:val="1"/>
      <w:marLeft w:val="0"/>
      <w:marRight w:val="0"/>
      <w:marTop w:val="0"/>
      <w:marBottom w:val="0"/>
      <w:divBdr>
        <w:top w:val="none" w:sz="0" w:space="0" w:color="auto"/>
        <w:left w:val="none" w:sz="0" w:space="0" w:color="auto"/>
        <w:bottom w:val="none" w:sz="0" w:space="0" w:color="auto"/>
        <w:right w:val="none" w:sz="0" w:space="0" w:color="auto"/>
      </w:divBdr>
    </w:div>
    <w:div w:id="348144189">
      <w:bodyDiv w:val="1"/>
      <w:marLeft w:val="0"/>
      <w:marRight w:val="0"/>
      <w:marTop w:val="0"/>
      <w:marBottom w:val="0"/>
      <w:divBdr>
        <w:top w:val="none" w:sz="0" w:space="0" w:color="auto"/>
        <w:left w:val="none" w:sz="0" w:space="0" w:color="auto"/>
        <w:bottom w:val="none" w:sz="0" w:space="0" w:color="auto"/>
        <w:right w:val="none" w:sz="0" w:space="0" w:color="auto"/>
      </w:divBdr>
    </w:div>
    <w:div w:id="351225945">
      <w:bodyDiv w:val="1"/>
      <w:marLeft w:val="0"/>
      <w:marRight w:val="0"/>
      <w:marTop w:val="0"/>
      <w:marBottom w:val="0"/>
      <w:divBdr>
        <w:top w:val="none" w:sz="0" w:space="0" w:color="auto"/>
        <w:left w:val="none" w:sz="0" w:space="0" w:color="auto"/>
        <w:bottom w:val="none" w:sz="0" w:space="0" w:color="auto"/>
        <w:right w:val="none" w:sz="0" w:space="0" w:color="auto"/>
      </w:divBdr>
    </w:div>
    <w:div w:id="356124332">
      <w:bodyDiv w:val="1"/>
      <w:marLeft w:val="0"/>
      <w:marRight w:val="0"/>
      <w:marTop w:val="0"/>
      <w:marBottom w:val="0"/>
      <w:divBdr>
        <w:top w:val="none" w:sz="0" w:space="0" w:color="auto"/>
        <w:left w:val="none" w:sz="0" w:space="0" w:color="auto"/>
        <w:bottom w:val="none" w:sz="0" w:space="0" w:color="auto"/>
        <w:right w:val="none" w:sz="0" w:space="0" w:color="auto"/>
      </w:divBdr>
    </w:div>
    <w:div w:id="362945966">
      <w:bodyDiv w:val="1"/>
      <w:marLeft w:val="0"/>
      <w:marRight w:val="0"/>
      <w:marTop w:val="0"/>
      <w:marBottom w:val="0"/>
      <w:divBdr>
        <w:top w:val="none" w:sz="0" w:space="0" w:color="auto"/>
        <w:left w:val="none" w:sz="0" w:space="0" w:color="auto"/>
        <w:bottom w:val="none" w:sz="0" w:space="0" w:color="auto"/>
        <w:right w:val="none" w:sz="0" w:space="0" w:color="auto"/>
      </w:divBdr>
    </w:div>
    <w:div w:id="382827432">
      <w:bodyDiv w:val="1"/>
      <w:marLeft w:val="0"/>
      <w:marRight w:val="0"/>
      <w:marTop w:val="0"/>
      <w:marBottom w:val="0"/>
      <w:divBdr>
        <w:top w:val="none" w:sz="0" w:space="0" w:color="auto"/>
        <w:left w:val="none" w:sz="0" w:space="0" w:color="auto"/>
        <w:bottom w:val="none" w:sz="0" w:space="0" w:color="auto"/>
        <w:right w:val="none" w:sz="0" w:space="0" w:color="auto"/>
      </w:divBdr>
    </w:div>
    <w:div w:id="384261348">
      <w:bodyDiv w:val="1"/>
      <w:marLeft w:val="0"/>
      <w:marRight w:val="0"/>
      <w:marTop w:val="0"/>
      <w:marBottom w:val="0"/>
      <w:divBdr>
        <w:top w:val="none" w:sz="0" w:space="0" w:color="auto"/>
        <w:left w:val="none" w:sz="0" w:space="0" w:color="auto"/>
        <w:bottom w:val="none" w:sz="0" w:space="0" w:color="auto"/>
        <w:right w:val="none" w:sz="0" w:space="0" w:color="auto"/>
      </w:divBdr>
    </w:div>
    <w:div w:id="385835145">
      <w:bodyDiv w:val="1"/>
      <w:marLeft w:val="0"/>
      <w:marRight w:val="0"/>
      <w:marTop w:val="0"/>
      <w:marBottom w:val="0"/>
      <w:divBdr>
        <w:top w:val="none" w:sz="0" w:space="0" w:color="auto"/>
        <w:left w:val="none" w:sz="0" w:space="0" w:color="auto"/>
        <w:bottom w:val="none" w:sz="0" w:space="0" w:color="auto"/>
        <w:right w:val="none" w:sz="0" w:space="0" w:color="auto"/>
      </w:divBdr>
    </w:div>
    <w:div w:id="387538487">
      <w:bodyDiv w:val="1"/>
      <w:marLeft w:val="0"/>
      <w:marRight w:val="0"/>
      <w:marTop w:val="0"/>
      <w:marBottom w:val="0"/>
      <w:divBdr>
        <w:top w:val="none" w:sz="0" w:space="0" w:color="auto"/>
        <w:left w:val="none" w:sz="0" w:space="0" w:color="auto"/>
        <w:bottom w:val="none" w:sz="0" w:space="0" w:color="auto"/>
        <w:right w:val="none" w:sz="0" w:space="0" w:color="auto"/>
      </w:divBdr>
    </w:div>
    <w:div w:id="389690949">
      <w:bodyDiv w:val="1"/>
      <w:marLeft w:val="0"/>
      <w:marRight w:val="0"/>
      <w:marTop w:val="0"/>
      <w:marBottom w:val="0"/>
      <w:divBdr>
        <w:top w:val="none" w:sz="0" w:space="0" w:color="auto"/>
        <w:left w:val="none" w:sz="0" w:space="0" w:color="auto"/>
        <w:bottom w:val="none" w:sz="0" w:space="0" w:color="auto"/>
        <w:right w:val="none" w:sz="0" w:space="0" w:color="auto"/>
      </w:divBdr>
    </w:div>
    <w:div w:id="395277655">
      <w:bodyDiv w:val="1"/>
      <w:marLeft w:val="0"/>
      <w:marRight w:val="0"/>
      <w:marTop w:val="0"/>
      <w:marBottom w:val="0"/>
      <w:divBdr>
        <w:top w:val="none" w:sz="0" w:space="0" w:color="auto"/>
        <w:left w:val="none" w:sz="0" w:space="0" w:color="auto"/>
        <w:bottom w:val="none" w:sz="0" w:space="0" w:color="auto"/>
        <w:right w:val="none" w:sz="0" w:space="0" w:color="auto"/>
      </w:divBdr>
    </w:div>
    <w:div w:id="396981680">
      <w:bodyDiv w:val="1"/>
      <w:marLeft w:val="0"/>
      <w:marRight w:val="0"/>
      <w:marTop w:val="0"/>
      <w:marBottom w:val="0"/>
      <w:divBdr>
        <w:top w:val="none" w:sz="0" w:space="0" w:color="auto"/>
        <w:left w:val="none" w:sz="0" w:space="0" w:color="auto"/>
        <w:bottom w:val="none" w:sz="0" w:space="0" w:color="auto"/>
        <w:right w:val="none" w:sz="0" w:space="0" w:color="auto"/>
      </w:divBdr>
    </w:div>
    <w:div w:id="397900153">
      <w:bodyDiv w:val="1"/>
      <w:marLeft w:val="0"/>
      <w:marRight w:val="0"/>
      <w:marTop w:val="0"/>
      <w:marBottom w:val="0"/>
      <w:divBdr>
        <w:top w:val="none" w:sz="0" w:space="0" w:color="auto"/>
        <w:left w:val="none" w:sz="0" w:space="0" w:color="auto"/>
        <w:bottom w:val="none" w:sz="0" w:space="0" w:color="auto"/>
        <w:right w:val="none" w:sz="0" w:space="0" w:color="auto"/>
      </w:divBdr>
    </w:div>
    <w:div w:id="399865791">
      <w:bodyDiv w:val="1"/>
      <w:marLeft w:val="0"/>
      <w:marRight w:val="0"/>
      <w:marTop w:val="0"/>
      <w:marBottom w:val="0"/>
      <w:divBdr>
        <w:top w:val="none" w:sz="0" w:space="0" w:color="auto"/>
        <w:left w:val="none" w:sz="0" w:space="0" w:color="auto"/>
        <w:bottom w:val="none" w:sz="0" w:space="0" w:color="auto"/>
        <w:right w:val="none" w:sz="0" w:space="0" w:color="auto"/>
      </w:divBdr>
    </w:div>
    <w:div w:id="402067131">
      <w:bodyDiv w:val="1"/>
      <w:marLeft w:val="0"/>
      <w:marRight w:val="0"/>
      <w:marTop w:val="0"/>
      <w:marBottom w:val="0"/>
      <w:divBdr>
        <w:top w:val="none" w:sz="0" w:space="0" w:color="auto"/>
        <w:left w:val="none" w:sz="0" w:space="0" w:color="auto"/>
        <w:bottom w:val="none" w:sz="0" w:space="0" w:color="auto"/>
        <w:right w:val="none" w:sz="0" w:space="0" w:color="auto"/>
      </w:divBdr>
    </w:div>
    <w:div w:id="402260404">
      <w:bodyDiv w:val="1"/>
      <w:marLeft w:val="0"/>
      <w:marRight w:val="0"/>
      <w:marTop w:val="0"/>
      <w:marBottom w:val="0"/>
      <w:divBdr>
        <w:top w:val="none" w:sz="0" w:space="0" w:color="auto"/>
        <w:left w:val="none" w:sz="0" w:space="0" w:color="auto"/>
        <w:bottom w:val="none" w:sz="0" w:space="0" w:color="auto"/>
        <w:right w:val="none" w:sz="0" w:space="0" w:color="auto"/>
      </w:divBdr>
    </w:div>
    <w:div w:id="402291308">
      <w:bodyDiv w:val="1"/>
      <w:marLeft w:val="0"/>
      <w:marRight w:val="0"/>
      <w:marTop w:val="0"/>
      <w:marBottom w:val="0"/>
      <w:divBdr>
        <w:top w:val="none" w:sz="0" w:space="0" w:color="auto"/>
        <w:left w:val="none" w:sz="0" w:space="0" w:color="auto"/>
        <w:bottom w:val="none" w:sz="0" w:space="0" w:color="auto"/>
        <w:right w:val="none" w:sz="0" w:space="0" w:color="auto"/>
      </w:divBdr>
    </w:div>
    <w:div w:id="403184141">
      <w:bodyDiv w:val="1"/>
      <w:marLeft w:val="0"/>
      <w:marRight w:val="0"/>
      <w:marTop w:val="0"/>
      <w:marBottom w:val="0"/>
      <w:divBdr>
        <w:top w:val="none" w:sz="0" w:space="0" w:color="auto"/>
        <w:left w:val="none" w:sz="0" w:space="0" w:color="auto"/>
        <w:bottom w:val="none" w:sz="0" w:space="0" w:color="auto"/>
        <w:right w:val="none" w:sz="0" w:space="0" w:color="auto"/>
      </w:divBdr>
    </w:div>
    <w:div w:id="407656566">
      <w:bodyDiv w:val="1"/>
      <w:marLeft w:val="0"/>
      <w:marRight w:val="0"/>
      <w:marTop w:val="0"/>
      <w:marBottom w:val="0"/>
      <w:divBdr>
        <w:top w:val="none" w:sz="0" w:space="0" w:color="auto"/>
        <w:left w:val="none" w:sz="0" w:space="0" w:color="auto"/>
        <w:bottom w:val="none" w:sz="0" w:space="0" w:color="auto"/>
        <w:right w:val="none" w:sz="0" w:space="0" w:color="auto"/>
      </w:divBdr>
    </w:div>
    <w:div w:id="408963691">
      <w:bodyDiv w:val="1"/>
      <w:marLeft w:val="0"/>
      <w:marRight w:val="0"/>
      <w:marTop w:val="0"/>
      <w:marBottom w:val="0"/>
      <w:divBdr>
        <w:top w:val="none" w:sz="0" w:space="0" w:color="auto"/>
        <w:left w:val="none" w:sz="0" w:space="0" w:color="auto"/>
        <w:bottom w:val="none" w:sz="0" w:space="0" w:color="auto"/>
        <w:right w:val="none" w:sz="0" w:space="0" w:color="auto"/>
      </w:divBdr>
    </w:div>
    <w:div w:id="427887866">
      <w:bodyDiv w:val="1"/>
      <w:marLeft w:val="0"/>
      <w:marRight w:val="0"/>
      <w:marTop w:val="0"/>
      <w:marBottom w:val="0"/>
      <w:divBdr>
        <w:top w:val="none" w:sz="0" w:space="0" w:color="auto"/>
        <w:left w:val="none" w:sz="0" w:space="0" w:color="auto"/>
        <w:bottom w:val="none" w:sz="0" w:space="0" w:color="auto"/>
        <w:right w:val="none" w:sz="0" w:space="0" w:color="auto"/>
      </w:divBdr>
    </w:div>
    <w:div w:id="431778636">
      <w:bodyDiv w:val="1"/>
      <w:marLeft w:val="0"/>
      <w:marRight w:val="0"/>
      <w:marTop w:val="0"/>
      <w:marBottom w:val="0"/>
      <w:divBdr>
        <w:top w:val="none" w:sz="0" w:space="0" w:color="auto"/>
        <w:left w:val="none" w:sz="0" w:space="0" w:color="auto"/>
        <w:bottom w:val="none" w:sz="0" w:space="0" w:color="auto"/>
        <w:right w:val="none" w:sz="0" w:space="0" w:color="auto"/>
      </w:divBdr>
    </w:div>
    <w:div w:id="439103760">
      <w:bodyDiv w:val="1"/>
      <w:marLeft w:val="0"/>
      <w:marRight w:val="0"/>
      <w:marTop w:val="0"/>
      <w:marBottom w:val="0"/>
      <w:divBdr>
        <w:top w:val="none" w:sz="0" w:space="0" w:color="auto"/>
        <w:left w:val="none" w:sz="0" w:space="0" w:color="auto"/>
        <w:bottom w:val="none" w:sz="0" w:space="0" w:color="auto"/>
        <w:right w:val="none" w:sz="0" w:space="0" w:color="auto"/>
      </w:divBdr>
    </w:div>
    <w:div w:id="451630858">
      <w:bodyDiv w:val="1"/>
      <w:marLeft w:val="0"/>
      <w:marRight w:val="0"/>
      <w:marTop w:val="0"/>
      <w:marBottom w:val="0"/>
      <w:divBdr>
        <w:top w:val="none" w:sz="0" w:space="0" w:color="auto"/>
        <w:left w:val="none" w:sz="0" w:space="0" w:color="auto"/>
        <w:bottom w:val="none" w:sz="0" w:space="0" w:color="auto"/>
        <w:right w:val="none" w:sz="0" w:space="0" w:color="auto"/>
      </w:divBdr>
    </w:div>
    <w:div w:id="457145561">
      <w:bodyDiv w:val="1"/>
      <w:marLeft w:val="0"/>
      <w:marRight w:val="0"/>
      <w:marTop w:val="0"/>
      <w:marBottom w:val="0"/>
      <w:divBdr>
        <w:top w:val="none" w:sz="0" w:space="0" w:color="auto"/>
        <w:left w:val="none" w:sz="0" w:space="0" w:color="auto"/>
        <w:bottom w:val="none" w:sz="0" w:space="0" w:color="auto"/>
        <w:right w:val="none" w:sz="0" w:space="0" w:color="auto"/>
      </w:divBdr>
    </w:div>
    <w:div w:id="457915676">
      <w:bodyDiv w:val="1"/>
      <w:marLeft w:val="0"/>
      <w:marRight w:val="0"/>
      <w:marTop w:val="0"/>
      <w:marBottom w:val="0"/>
      <w:divBdr>
        <w:top w:val="none" w:sz="0" w:space="0" w:color="auto"/>
        <w:left w:val="none" w:sz="0" w:space="0" w:color="auto"/>
        <w:bottom w:val="none" w:sz="0" w:space="0" w:color="auto"/>
        <w:right w:val="none" w:sz="0" w:space="0" w:color="auto"/>
      </w:divBdr>
      <w:divsChild>
        <w:div w:id="199098890">
          <w:marLeft w:val="0"/>
          <w:marRight w:val="0"/>
          <w:marTop w:val="0"/>
          <w:marBottom w:val="0"/>
          <w:divBdr>
            <w:top w:val="none" w:sz="0" w:space="0" w:color="auto"/>
            <w:left w:val="none" w:sz="0" w:space="0" w:color="auto"/>
            <w:bottom w:val="none" w:sz="0" w:space="0" w:color="auto"/>
            <w:right w:val="none" w:sz="0" w:space="0" w:color="auto"/>
          </w:divBdr>
        </w:div>
        <w:div w:id="906761782">
          <w:marLeft w:val="0"/>
          <w:marRight w:val="0"/>
          <w:marTop w:val="0"/>
          <w:marBottom w:val="0"/>
          <w:divBdr>
            <w:top w:val="none" w:sz="0" w:space="0" w:color="auto"/>
            <w:left w:val="none" w:sz="0" w:space="0" w:color="auto"/>
            <w:bottom w:val="none" w:sz="0" w:space="0" w:color="auto"/>
            <w:right w:val="none" w:sz="0" w:space="0" w:color="auto"/>
          </w:divBdr>
        </w:div>
        <w:div w:id="1430352765">
          <w:marLeft w:val="0"/>
          <w:marRight w:val="0"/>
          <w:marTop w:val="0"/>
          <w:marBottom w:val="0"/>
          <w:divBdr>
            <w:top w:val="none" w:sz="0" w:space="0" w:color="auto"/>
            <w:left w:val="none" w:sz="0" w:space="0" w:color="auto"/>
            <w:bottom w:val="none" w:sz="0" w:space="0" w:color="auto"/>
            <w:right w:val="none" w:sz="0" w:space="0" w:color="auto"/>
          </w:divBdr>
        </w:div>
      </w:divsChild>
    </w:div>
    <w:div w:id="460727397">
      <w:bodyDiv w:val="1"/>
      <w:marLeft w:val="0"/>
      <w:marRight w:val="0"/>
      <w:marTop w:val="0"/>
      <w:marBottom w:val="0"/>
      <w:divBdr>
        <w:top w:val="none" w:sz="0" w:space="0" w:color="auto"/>
        <w:left w:val="none" w:sz="0" w:space="0" w:color="auto"/>
        <w:bottom w:val="none" w:sz="0" w:space="0" w:color="auto"/>
        <w:right w:val="none" w:sz="0" w:space="0" w:color="auto"/>
      </w:divBdr>
    </w:div>
    <w:div w:id="463305341">
      <w:bodyDiv w:val="1"/>
      <w:marLeft w:val="0"/>
      <w:marRight w:val="0"/>
      <w:marTop w:val="0"/>
      <w:marBottom w:val="0"/>
      <w:divBdr>
        <w:top w:val="none" w:sz="0" w:space="0" w:color="auto"/>
        <w:left w:val="none" w:sz="0" w:space="0" w:color="auto"/>
        <w:bottom w:val="none" w:sz="0" w:space="0" w:color="auto"/>
        <w:right w:val="none" w:sz="0" w:space="0" w:color="auto"/>
      </w:divBdr>
    </w:div>
    <w:div w:id="467473344">
      <w:bodyDiv w:val="1"/>
      <w:marLeft w:val="0"/>
      <w:marRight w:val="0"/>
      <w:marTop w:val="0"/>
      <w:marBottom w:val="0"/>
      <w:divBdr>
        <w:top w:val="none" w:sz="0" w:space="0" w:color="auto"/>
        <w:left w:val="none" w:sz="0" w:space="0" w:color="auto"/>
        <w:bottom w:val="none" w:sz="0" w:space="0" w:color="auto"/>
        <w:right w:val="none" w:sz="0" w:space="0" w:color="auto"/>
      </w:divBdr>
    </w:div>
    <w:div w:id="484052061">
      <w:bodyDiv w:val="1"/>
      <w:marLeft w:val="0"/>
      <w:marRight w:val="0"/>
      <w:marTop w:val="0"/>
      <w:marBottom w:val="0"/>
      <w:divBdr>
        <w:top w:val="none" w:sz="0" w:space="0" w:color="auto"/>
        <w:left w:val="none" w:sz="0" w:space="0" w:color="auto"/>
        <w:bottom w:val="none" w:sz="0" w:space="0" w:color="auto"/>
        <w:right w:val="none" w:sz="0" w:space="0" w:color="auto"/>
      </w:divBdr>
    </w:div>
    <w:div w:id="485754529">
      <w:bodyDiv w:val="1"/>
      <w:marLeft w:val="0"/>
      <w:marRight w:val="0"/>
      <w:marTop w:val="0"/>
      <w:marBottom w:val="0"/>
      <w:divBdr>
        <w:top w:val="none" w:sz="0" w:space="0" w:color="auto"/>
        <w:left w:val="none" w:sz="0" w:space="0" w:color="auto"/>
        <w:bottom w:val="none" w:sz="0" w:space="0" w:color="auto"/>
        <w:right w:val="none" w:sz="0" w:space="0" w:color="auto"/>
      </w:divBdr>
    </w:div>
    <w:div w:id="487020026">
      <w:bodyDiv w:val="1"/>
      <w:marLeft w:val="0"/>
      <w:marRight w:val="0"/>
      <w:marTop w:val="0"/>
      <w:marBottom w:val="0"/>
      <w:divBdr>
        <w:top w:val="none" w:sz="0" w:space="0" w:color="auto"/>
        <w:left w:val="none" w:sz="0" w:space="0" w:color="auto"/>
        <w:bottom w:val="none" w:sz="0" w:space="0" w:color="auto"/>
        <w:right w:val="none" w:sz="0" w:space="0" w:color="auto"/>
      </w:divBdr>
    </w:div>
    <w:div w:id="490294851">
      <w:bodyDiv w:val="1"/>
      <w:marLeft w:val="0"/>
      <w:marRight w:val="0"/>
      <w:marTop w:val="0"/>
      <w:marBottom w:val="0"/>
      <w:divBdr>
        <w:top w:val="none" w:sz="0" w:space="0" w:color="auto"/>
        <w:left w:val="none" w:sz="0" w:space="0" w:color="auto"/>
        <w:bottom w:val="none" w:sz="0" w:space="0" w:color="auto"/>
        <w:right w:val="none" w:sz="0" w:space="0" w:color="auto"/>
      </w:divBdr>
    </w:div>
    <w:div w:id="492568790">
      <w:bodyDiv w:val="1"/>
      <w:marLeft w:val="0"/>
      <w:marRight w:val="0"/>
      <w:marTop w:val="0"/>
      <w:marBottom w:val="0"/>
      <w:divBdr>
        <w:top w:val="none" w:sz="0" w:space="0" w:color="auto"/>
        <w:left w:val="none" w:sz="0" w:space="0" w:color="auto"/>
        <w:bottom w:val="none" w:sz="0" w:space="0" w:color="auto"/>
        <w:right w:val="none" w:sz="0" w:space="0" w:color="auto"/>
      </w:divBdr>
    </w:div>
    <w:div w:id="495533182">
      <w:bodyDiv w:val="1"/>
      <w:marLeft w:val="0"/>
      <w:marRight w:val="0"/>
      <w:marTop w:val="0"/>
      <w:marBottom w:val="0"/>
      <w:divBdr>
        <w:top w:val="none" w:sz="0" w:space="0" w:color="auto"/>
        <w:left w:val="none" w:sz="0" w:space="0" w:color="auto"/>
        <w:bottom w:val="none" w:sz="0" w:space="0" w:color="auto"/>
        <w:right w:val="none" w:sz="0" w:space="0" w:color="auto"/>
      </w:divBdr>
    </w:div>
    <w:div w:id="497500895">
      <w:bodyDiv w:val="1"/>
      <w:marLeft w:val="0"/>
      <w:marRight w:val="0"/>
      <w:marTop w:val="0"/>
      <w:marBottom w:val="0"/>
      <w:divBdr>
        <w:top w:val="none" w:sz="0" w:space="0" w:color="auto"/>
        <w:left w:val="none" w:sz="0" w:space="0" w:color="auto"/>
        <w:bottom w:val="none" w:sz="0" w:space="0" w:color="auto"/>
        <w:right w:val="none" w:sz="0" w:space="0" w:color="auto"/>
      </w:divBdr>
    </w:div>
    <w:div w:id="498162052">
      <w:bodyDiv w:val="1"/>
      <w:marLeft w:val="0"/>
      <w:marRight w:val="0"/>
      <w:marTop w:val="0"/>
      <w:marBottom w:val="0"/>
      <w:divBdr>
        <w:top w:val="none" w:sz="0" w:space="0" w:color="auto"/>
        <w:left w:val="none" w:sz="0" w:space="0" w:color="auto"/>
        <w:bottom w:val="none" w:sz="0" w:space="0" w:color="auto"/>
        <w:right w:val="none" w:sz="0" w:space="0" w:color="auto"/>
      </w:divBdr>
    </w:div>
    <w:div w:id="500852729">
      <w:bodyDiv w:val="1"/>
      <w:marLeft w:val="0"/>
      <w:marRight w:val="0"/>
      <w:marTop w:val="0"/>
      <w:marBottom w:val="0"/>
      <w:divBdr>
        <w:top w:val="none" w:sz="0" w:space="0" w:color="auto"/>
        <w:left w:val="none" w:sz="0" w:space="0" w:color="auto"/>
        <w:bottom w:val="none" w:sz="0" w:space="0" w:color="auto"/>
        <w:right w:val="none" w:sz="0" w:space="0" w:color="auto"/>
      </w:divBdr>
    </w:div>
    <w:div w:id="502861177">
      <w:bodyDiv w:val="1"/>
      <w:marLeft w:val="0"/>
      <w:marRight w:val="0"/>
      <w:marTop w:val="0"/>
      <w:marBottom w:val="0"/>
      <w:divBdr>
        <w:top w:val="none" w:sz="0" w:space="0" w:color="auto"/>
        <w:left w:val="none" w:sz="0" w:space="0" w:color="auto"/>
        <w:bottom w:val="none" w:sz="0" w:space="0" w:color="auto"/>
        <w:right w:val="none" w:sz="0" w:space="0" w:color="auto"/>
      </w:divBdr>
    </w:div>
    <w:div w:id="504706808">
      <w:bodyDiv w:val="1"/>
      <w:marLeft w:val="0"/>
      <w:marRight w:val="0"/>
      <w:marTop w:val="0"/>
      <w:marBottom w:val="0"/>
      <w:divBdr>
        <w:top w:val="none" w:sz="0" w:space="0" w:color="auto"/>
        <w:left w:val="none" w:sz="0" w:space="0" w:color="auto"/>
        <w:bottom w:val="none" w:sz="0" w:space="0" w:color="auto"/>
        <w:right w:val="none" w:sz="0" w:space="0" w:color="auto"/>
      </w:divBdr>
    </w:div>
    <w:div w:id="505676312">
      <w:bodyDiv w:val="1"/>
      <w:marLeft w:val="0"/>
      <w:marRight w:val="0"/>
      <w:marTop w:val="0"/>
      <w:marBottom w:val="0"/>
      <w:divBdr>
        <w:top w:val="none" w:sz="0" w:space="0" w:color="auto"/>
        <w:left w:val="none" w:sz="0" w:space="0" w:color="auto"/>
        <w:bottom w:val="none" w:sz="0" w:space="0" w:color="auto"/>
        <w:right w:val="none" w:sz="0" w:space="0" w:color="auto"/>
      </w:divBdr>
    </w:div>
    <w:div w:id="510723431">
      <w:bodyDiv w:val="1"/>
      <w:marLeft w:val="0"/>
      <w:marRight w:val="0"/>
      <w:marTop w:val="0"/>
      <w:marBottom w:val="0"/>
      <w:divBdr>
        <w:top w:val="none" w:sz="0" w:space="0" w:color="auto"/>
        <w:left w:val="none" w:sz="0" w:space="0" w:color="auto"/>
        <w:bottom w:val="none" w:sz="0" w:space="0" w:color="auto"/>
        <w:right w:val="none" w:sz="0" w:space="0" w:color="auto"/>
      </w:divBdr>
    </w:div>
    <w:div w:id="516045217">
      <w:bodyDiv w:val="1"/>
      <w:marLeft w:val="0"/>
      <w:marRight w:val="0"/>
      <w:marTop w:val="0"/>
      <w:marBottom w:val="0"/>
      <w:divBdr>
        <w:top w:val="none" w:sz="0" w:space="0" w:color="auto"/>
        <w:left w:val="none" w:sz="0" w:space="0" w:color="auto"/>
        <w:bottom w:val="none" w:sz="0" w:space="0" w:color="auto"/>
        <w:right w:val="none" w:sz="0" w:space="0" w:color="auto"/>
      </w:divBdr>
    </w:div>
    <w:div w:id="516701122">
      <w:bodyDiv w:val="1"/>
      <w:marLeft w:val="0"/>
      <w:marRight w:val="0"/>
      <w:marTop w:val="0"/>
      <w:marBottom w:val="0"/>
      <w:divBdr>
        <w:top w:val="none" w:sz="0" w:space="0" w:color="auto"/>
        <w:left w:val="none" w:sz="0" w:space="0" w:color="auto"/>
        <w:bottom w:val="none" w:sz="0" w:space="0" w:color="auto"/>
        <w:right w:val="none" w:sz="0" w:space="0" w:color="auto"/>
      </w:divBdr>
    </w:div>
    <w:div w:id="517281087">
      <w:bodyDiv w:val="1"/>
      <w:marLeft w:val="0"/>
      <w:marRight w:val="0"/>
      <w:marTop w:val="0"/>
      <w:marBottom w:val="0"/>
      <w:divBdr>
        <w:top w:val="none" w:sz="0" w:space="0" w:color="auto"/>
        <w:left w:val="none" w:sz="0" w:space="0" w:color="auto"/>
        <w:bottom w:val="none" w:sz="0" w:space="0" w:color="auto"/>
        <w:right w:val="none" w:sz="0" w:space="0" w:color="auto"/>
      </w:divBdr>
    </w:div>
    <w:div w:id="518587068">
      <w:bodyDiv w:val="1"/>
      <w:marLeft w:val="0"/>
      <w:marRight w:val="0"/>
      <w:marTop w:val="0"/>
      <w:marBottom w:val="0"/>
      <w:divBdr>
        <w:top w:val="none" w:sz="0" w:space="0" w:color="auto"/>
        <w:left w:val="none" w:sz="0" w:space="0" w:color="auto"/>
        <w:bottom w:val="none" w:sz="0" w:space="0" w:color="auto"/>
        <w:right w:val="none" w:sz="0" w:space="0" w:color="auto"/>
      </w:divBdr>
    </w:div>
    <w:div w:id="523860981">
      <w:bodyDiv w:val="1"/>
      <w:marLeft w:val="0"/>
      <w:marRight w:val="0"/>
      <w:marTop w:val="0"/>
      <w:marBottom w:val="0"/>
      <w:divBdr>
        <w:top w:val="none" w:sz="0" w:space="0" w:color="auto"/>
        <w:left w:val="none" w:sz="0" w:space="0" w:color="auto"/>
        <w:bottom w:val="none" w:sz="0" w:space="0" w:color="auto"/>
        <w:right w:val="none" w:sz="0" w:space="0" w:color="auto"/>
      </w:divBdr>
    </w:div>
    <w:div w:id="525683192">
      <w:bodyDiv w:val="1"/>
      <w:marLeft w:val="0"/>
      <w:marRight w:val="0"/>
      <w:marTop w:val="0"/>
      <w:marBottom w:val="0"/>
      <w:divBdr>
        <w:top w:val="none" w:sz="0" w:space="0" w:color="auto"/>
        <w:left w:val="none" w:sz="0" w:space="0" w:color="auto"/>
        <w:bottom w:val="none" w:sz="0" w:space="0" w:color="auto"/>
        <w:right w:val="none" w:sz="0" w:space="0" w:color="auto"/>
      </w:divBdr>
    </w:div>
    <w:div w:id="532958711">
      <w:bodyDiv w:val="1"/>
      <w:marLeft w:val="0"/>
      <w:marRight w:val="0"/>
      <w:marTop w:val="0"/>
      <w:marBottom w:val="0"/>
      <w:divBdr>
        <w:top w:val="none" w:sz="0" w:space="0" w:color="auto"/>
        <w:left w:val="none" w:sz="0" w:space="0" w:color="auto"/>
        <w:bottom w:val="none" w:sz="0" w:space="0" w:color="auto"/>
        <w:right w:val="none" w:sz="0" w:space="0" w:color="auto"/>
      </w:divBdr>
    </w:div>
    <w:div w:id="537931198">
      <w:bodyDiv w:val="1"/>
      <w:marLeft w:val="0"/>
      <w:marRight w:val="0"/>
      <w:marTop w:val="0"/>
      <w:marBottom w:val="0"/>
      <w:divBdr>
        <w:top w:val="none" w:sz="0" w:space="0" w:color="auto"/>
        <w:left w:val="none" w:sz="0" w:space="0" w:color="auto"/>
        <w:bottom w:val="none" w:sz="0" w:space="0" w:color="auto"/>
        <w:right w:val="none" w:sz="0" w:space="0" w:color="auto"/>
      </w:divBdr>
    </w:div>
    <w:div w:id="549220648">
      <w:bodyDiv w:val="1"/>
      <w:marLeft w:val="0"/>
      <w:marRight w:val="0"/>
      <w:marTop w:val="0"/>
      <w:marBottom w:val="0"/>
      <w:divBdr>
        <w:top w:val="none" w:sz="0" w:space="0" w:color="auto"/>
        <w:left w:val="none" w:sz="0" w:space="0" w:color="auto"/>
        <w:bottom w:val="none" w:sz="0" w:space="0" w:color="auto"/>
        <w:right w:val="none" w:sz="0" w:space="0" w:color="auto"/>
      </w:divBdr>
    </w:div>
    <w:div w:id="574583932">
      <w:bodyDiv w:val="1"/>
      <w:marLeft w:val="0"/>
      <w:marRight w:val="0"/>
      <w:marTop w:val="0"/>
      <w:marBottom w:val="0"/>
      <w:divBdr>
        <w:top w:val="none" w:sz="0" w:space="0" w:color="auto"/>
        <w:left w:val="none" w:sz="0" w:space="0" w:color="auto"/>
        <w:bottom w:val="none" w:sz="0" w:space="0" w:color="auto"/>
        <w:right w:val="none" w:sz="0" w:space="0" w:color="auto"/>
      </w:divBdr>
    </w:div>
    <w:div w:id="576401181">
      <w:bodyDiv w:val="1"/>
      <w:marLeft w:val="0"/>
      <w:marRight w:val="0"/>
      <w:marTop w:val="0"/>
      <w:marBottom w:val="0"/>
      <w:divBdr>
        <w:top w:val="none" w:sz="0" w:space="0" w:color="auto"/>
        <w:left w:val="none" w:sz="0" w:space="0" w:color="auto"/>
        <w:bottom w:val="none" w:sz="0" w:space="0" w:color="auto"/>
        <w:right w:val="none" w:sz="0" w:space="0" w:color="auto"/>
      </w:divBdr>
    </w:div>
    <w:div w:id="577440749">
      <w:bodyDiv w:val="1"/>
      <w:marLeft w:val="0"/>
      <w:marRight w:val="0"/>
      <w:marTop w:val="0"/>
      <w:marBottom w:val="0"/>
      <w:divBdr>
        <w:top w:val="none" w:sz="0" w:space="0" w:color="auto"/>
        <w:left w:val="none" w:sz="0" w:space="0" w:color="auto"/>
        <w:bottom w:val="none" w:sz="0" w:space="0" w:color="auto"/>
        <w:right w:val="none" w:sz="0" w:space="0" w:color="auto"/>
      </w:divBdr>
    </w:div>
    <w:div w:id="579415420">
      <w:bodyDiv w:val="1"/>
      <w:marLeft w:val="0"/>
      <w:marRight w:val="0"/>
      <w:marTop w:val="0"/>
      <w:marBottom w:val="0"/>
      <w:divBdr>
        <w:top w:val="none" w:sz="0" w:space="0" w:color="auto"/>
        <w:left w:val="none" w:sz="0" w:space="0" w:color="auto"/>
        <w:bottom w:val="none" w:sz="0" w:space="0" w:color="auto"/>
        <w:right w:val="none" w:sz="0" w:space="0" w:color="auto"/>
      </w:divBdr>
    </w:div>
    <w:div w:id="579682690">
      <w:bodyDiv w:val="1"/>
      <w:marLeft w:val="0"/>
      <w:marRight w:val="0"/>
      <w:marTop w:val="0"/>
      <w:marBottom w:val="0"/>
      <w:divBdr>
        <w:top w:val="none" w:sz="0" w:space="0" w:color="auto"/>
        <w:left w:val="none" w:sz="0" w:space="0" w:color="auto"/>
        <w:bottom w:val="none" w:sz="0" w:space="0" w:color="auto"/>
        <w:right w:val="none" w:sz="0" w:space="0" w:color="auto"/>
      </w:divBdr>
    </w:div>
    <w:div w:id="586890844">
      <w:bodyDiv w:val="1"/>
      <w:marLeft w:val="0"/>
      <w:marRight w:val="0"/>
      <w:marTop w:val="0"/>
      <w:marBottom w:val="0"/>
      <w:divBdr>
        <w:top w:val="none" w:sz="0" w:space="0" w:color="auto"/>
        <w:left w:val="none" w:sz="0" w:space="0" w:color="auto"/>
        <w:bottom w:val="none" w:sz="0" w:space="0" w:color="auto"/>
        <w:right w:val="none" w:sz="0" w:space="0" w:color="auto"/>
      </w:divBdr>
    </w:div>
    <w:div w:id="587344584">
      <w:bodyDiv w:val="1"/>
      <w:marLeft w:val="0"/>
      <w:marRight w:val="0"/>
      <w:marTop w:val="0"/>
      <w:marBottom w:val="0"/>
      <w:divBdr>
        <w:top w:val="none" w:sz="0" w:space="0" w:color="auto"/>
        <w:left w:val="none" w:sz="0" w:space="0" w:color="auto"/>
        <w:bottom w:val="none" w:sz="0" w:space="0" w:color="auto"/>
        <w:right w:val="none" w:sz="0" w:space="0" w:color="auto"/>
      </w:divBdr>
    </w:div>
    <w:div w:id="587740110">
      <w:bodyDiv w:val="1"/>
      <w:marLeft w:val="0"/>
      <w:marRight w:val="0"/>
      <w:marTop w:val="0"/>
      <w:marBottom w:val="0"/>
      <w:divBdr>
        <w:top w:val="none" w:sz="0" w:space="0" w:color="auto"/>
        <w:left w:val="none" w:sz="0" w:space="0" w:color="auto"/>
        <w:bottom w:val="none" w:sz="0" w:space="0" w:color="auto"/>
        <w:right w:val="none" w:sz="0" w:space="0" w:color="auto"/>
      </w:divBdr>
    </w:div>
    <w:div w:id="590698222">
      <w:bodyDiv w:val="1"/>
      <w:marLeft w:val="0"/>
      <w:marRight w:val="0"/>
      <w:marTop w:val="0"/>
      <w:marBottom w:val="0"/>
      <w:divBdr>
        <w:top w:val="none" w:sz="0" w:space="0" w:color="auto"/>
        <w:left w:val="none" w:sz="0" w:space="0" w:color="auto"/>
        <w:bottom w:val="none" w:sz="0" w:space="0" w:color="auto"/>
        <w:right w:val="none" w:sz="0" w:space="0" w:color="auto"/>
      </w:divBdr>
    </w:div>
    <w:div w:id="595138600">
      <w:bodyDiv w:val="1"/>
      <w:marLeft w:val="0"/>
      <w:marRight w:val="0"/>
      <w:marTop w:val="0"/>
      <w:marBottom w:val="0"/>
      <w:divBdr>
        <w:top w:val="none" w:sz="0" w:space="0" w:color="auto"/>
        <w:left w:val="none" w:sz="0" w:space="0" w:color="auto"/>
        <w:bottom w:val="none" w:sz="0" w:space="0" w:color="auto"/>
        <w:right w:val="none" w:sz="0" w:space="0" w:color="auto"/>
      </w:divBdr>
    </w:div>
    <w:div w:id="597064670">
      <w:bodyDiv w:val="1"/>
      <w:marLeft w:val="0"/>
      <w:marRight w:val="0"/>
      <w:marTop w:val="0"/>
      <w:marBottom w:val="0"/>
      <w:divBdr>
        <w:top w:val="none" w:sz="0" w:space="0" w:color="auto"/>
        <w:left w:val="none" w:sz="0" w:space="0" w:color="auto"/>
        <w:bottom w:val="none" w:sz="0" w:space="0" w:color="auto"/>
        <w:right w:val="none" w:sz="0" w:space="0" w:color="auto"/>
      </w:divBdr>
    </w:div>
    <w:div w:id="597905433">
      <w:bodyDiv w:val="1"/>
      <w:marLeft w:val="0"/>
      <w:marRight w:val="0"/>
      <w:marTop w:val="0"/>
      <w:marBottom w:val="0"/>
      <w:divBdr>
        <w:top w:val="none" w:sz="0" w:space="0" w:color="auto"/>
        <w:left w:val="none" w:sz="0" w:space="0" w:color="auto"/>
        <w:bottom w:val="none" w:sz="0" w:space="0" w:color="auto"/>
        <w:right w:val="none" w:sz="0" w:space="0" w:color="auto"/>
      </w:divBdr>
    </w:div>
    <w:div w:id="600796141">
      <w:bodyDiv w:val="1"/>
      <w:marLeft w:val="0"/>
      <w:marRight w:val="0"/>
      <w:marTop w:val="0"/>
      <w:marBottom w:val="0"/>
      <w:divBdr>
        <w:top w:val="none" w:sz="0" w:space="0" w:color="auto"/>
        <w:left w:val="none" w:sz="0" w:space="0" w:color="auto"/>
        <w:bottom w:val="none" w:sz="0" w:space="0" w:color="auto"/>
        <w:right w:val="none" w:sz="0" w:space="0" w:color="auto"/>
      </w:divBdr>
    </w:div>
    <w:div w:id="607542531">
      <w:bodyDiv w:val="1"/>
      <w:marLeft w:val="0"/>
      <w:marRight w:val="0"/>
      <w:marTop w:val="0"/>
      <w:marBottom w:val="0"/>
      <w:divBdr>
        <w:top w:val="none" w:sz="0" w:space="0" w:color="auto"/>
        <w:left w:val="none" w:sz="0" w:space="0" w:color="auto"/>
        <w:bottom w:val="none" w:sz="0" w:space="0" w:color="auto"/>
        <w:right w:val="none" w:sz="0" w:space="0" w:color="auto"/>
      </w:divBdr>
    </w:div>
    <w:div w:id="608006737">
      <w:bodyDiv w:val="1"/>
      <w:marLeft w:val="0"/>
      <w:marRight w:val="0"/>
      <w:marTop w:val="0"/>
      <w:marBottom w:val="0"/>
      <w:divBdr>
        <w:top w:val="none" w:sz="0" w:space="0" w:color="auto"/>
        <w:left w:val="none" w:sz="0" w:space="0" w:color="auto"/>
        <w:bottom w:val="none" w:sz="0" w:space="0" w:color="auto"/>
        <w:right w:val="none" w:sz="0" w:space="0" w:color="auto"/>
      </w:divBdr>
    </w:div>
    <w:div w:id="608465344">
      <w:bodyDiv w:val="1"/>
      <w:marLeft w:val="0"/>
      <w:marRight w:val="0"/>
      <w:marTop w:val="0"/>
      <w:marBottom w:val="0"/>
      <w:divBdr>
        <w:top w:val="none" w:sz="0" w:space="0" w:color="auto"/>
        <w:left w:val="none" w:sz="0" w:space="0" w:color="auto"/>
        <w:bottom w:val="none" w:sz="0" w:space="0" w:color="auto"/>
        <w:right w:val="none" w:sz="0" w:space="0" w:color="auto"/>
      </w:divBdr>
    </w:div>
    <w:div w:id="610279858">
      <w:bodyDiv w:val="1"/>
      <w:marLeft w:val="0"/>
      <w:marRight w:val="0"/>
      <w:marTop w:val="0"/>
      <w:marBottom w:val="0"/>
      <w:divBdr>
        <w:top w:val="none" w:sz="0" w:space="0" w:color="auto"/>
        <w:left w:val="none" w:sz="0" w:space="0" w:color="auto"/>
        <w:bottom w:val="none" w:sz="0" w:space="0" w:color="auto"/>
        <w:right w:val="none" w:sz="0" w:space="0" w:color="auto"/>
      </w:divBdr>
    </w:div>
    <w:div w:id="625308047">
      <w:bodyDiv w:val="1"/>
      <w:marLeft w:val="0"/>
      <w:marRight w:val="0"/>
      <w:marTop w:val="0"/>
      <w:marBottom w:val="0"/>
      <w:divBdr>
        <w:top w:val="none" w:sz="0" w:space="0" w:color="auto"/>
        <w:left w:val="none" w:sz="0" w:space="0" w:color="auto"/>
        <w:bottom w:val="none" w:sz="0" w:space="0" w:color="auto"/>
        <w:right w:val="none" w:sz="0" w:space="0" w:color="auto"/>
      </w:divBdr>
    </w:div>
    <w:div w:id="632247474">
      <w:bodyDiv w:val="1"/>
      <w:marLeft w:val="0"/>
      <w:marRight w:val="0"/>
      <w:marTop w:val="0"/>
      <w:marBottom w:val="0"/>
      <w:divBdr>
        <w:top w:val="none" w:sz="0" w:space="0" w:color="auto"/>
        <w:left w:val="none" w:sz="0" w:space="0" w:color="auto"/>
        <w:bottom w:val="none" w:sz="0" w:space="0" w:color="auto"/>
        <w:right w:val="none" w:sz="0" w:space="0" w:color="auto"/>
      </w:divBdr>
    </w:div>
    <w:div w:id="636764141">
      <w:bodyDiv w:val="1"/>
      <w:marLeft w:val="0"/>
      <w:marRight w:val="0"/>
      <w:marTop w:val="0"/>
      <w:marBottom w:val="0"/>
      <w:divBdr>
        <w:top w:val="none" w:sz="0" w:space="0" w:color="auto"/>
        <w:left w:val="none" w:sz="0" w:space="0" w:color="auto"/>
        <w:bottom w:val="none" w:sz="0" w:space="0" w:color="auto"/>
        <w:right w:val="none" w:sz="0" w:space="0" w:color="auto"/>
      </w:divBdr>
    </w:div>
    <w:div w:id="641928719">
      <w:bodyDiv w:val="1"/>
      <w:marLeft w:val="0"/>
      <w:marRight w:val="0"/>
      <w:marTop w:val="0"/>
      <w:marBottom w:val="0"/>
      <w:divBdr>
        <w:top w:val="none" w:sz="0" w:space="0" w:color="auto"/>
        <w:left w:val="none" w:sz="0" w:space="0" w:color="auto"/>
        <w:bottom w:val="none" w:sz="0" w:space="0" w:color="auto"/>
        <w:right w:val="none" w:sz="0" w:space="0" w:color="auto"/>
      </w:divBdr>
    </w:div>
    <w:div w:id="646398392">
      <w:bodyDiv w:val="1"/>
      <w:marLeft w:val="0"/>
      <w:marRight w:val="0"/>
      <w:marTop w:val="0"/>
      <w:marBottom w:val="0"/>
      <w:divBdr>
        <w:top w:val="none" w:sz="0" w:space="0" w:color="auto"/>
        <w:left w:val="none" w:sz="0" w:space="0" w:color="auto"/>
        <w:bottom w:val="none" w:sz="0" w:space="0" w:color="auto"/>
        <w:right w:val="none" w:sz="0" w:space="0" w:color="auto"/>
      </w:divBdr>
    </w:div>
    <w:div w:id="646981020">
      <w:bodyDiv w:val="1"/>
      <w:marLeft w:val="0"/>
      <w:marRight w:val="0"/>
      <w:marTop w:val="0"/>
      <w:marBottom w:val="0"/>
      <w:divBdr>
        <w:top w:val="none" w:sz="0" w:space="0" w:color="auto"/>
        <w:left w:val="none" w:sz="0" w:space="0" w:color="auto"/>
        <w:bottom w:val="none" w:sz="0" w:space="0" w:color="auto"/>
        <w:right w:val="none" w:sz="0" w:space="0" w:color="auto"/>
      </w:divBdr>
    </w:div>
    <w:div w:id="648944100">
      <w:bodyDiv w:val="1"/>
      <w:marLeft w:val="0"/>
      <w:marRight w:val="0"/>
      <w:marTop w:val="0"/>
      <w:marBottom w:val="0"/>
      <w:divBdr>
        <w:top w:val="none" w:sz="0" w:space="0" w:color="auto"/>
        <w:left w:val="none" w:sz="0" w:space="0" w:color="auto"/>
        <w:bottom w:val="none" w:sz="0" w:space="0" w:color="auto"/>
        <w:right w:val="none" w:sz="0" w:space="0" w:color="auto"/>
      </w:divBdr>
    </w:div>
    <w:div w:id="649747321">
      <w:bodyDiv w:val="1"/>
      <w:marLeft w:val="0"/>
      <w:marRight w:val="0"/>
      <w:marTop w:val="0"/>
      <w:marBottom w:val="0"/>
      <w:divBdr>
        <w:top w:val="none" w:sz="0" w:space="0" w:color="auto"/>
        <w:left w:val="none" w:sz="0" w:space="0" w:color="auto"/>
        <w:bottom w:val="none" w:sz="0" w:space="0" w:color="auto"/>
        <w:right w:val="none" w:sz="0" w:space="0" w:color="auto"/>
      </w:divBdr>
    </w:div>
    <w:div w:id="653609955">
      <w:bodyDiv w:val="1"/>
      <w:marLeft w:val="0"/>
      <w:marRight w:val="0"/>
      <w:marTop w:val="0"/>
      <w:marBottom w:val="0"/>
      <w:divBdr>
        <w:top w:val="none" w:sz="0" w:space="0" w:color="auto"/>
        <w:left w:val="none" w:sz="0" w:space="0" w:color="auto"/>
        <w:bottom w:val="none" w:sz="0" w:space="0" w:color="auto"/>
        <w:right w:val="none" w:sz="0" w:space="0" w:color="auto"/>
      </w:divBdr>
    </w:div>
    <w:div w:id="657270480">
      <w:bodyDiv w:val="1"/>
      <w:marLeft w:val="0"/>
      <w:marRight w:val="0"/>
      <w:marTop w:val="0"/>
      <w:marBottom w:val="0"/>
      <w:divBdr>
        <w:top w:val="none" w:sz="0" w:space="0" w:color="auto"/>
        <w:left w:val="none" w:sz="0" w:space="0" w:color="auto"/>
        <w:bottom w:val="none" w:sz="0" w:space="0" w:color="auto"/>
        <w:right w:val="none" w:sz="0" w:space="0" w:color="auto"/>
      </w:divBdr>
    </w:div>
    <w:div w:id="660474162">
      <w:bodyDiv w:val="1"/>
      <w:marLeft w:val="0"/>
      <w:marRight w:val="0"/>
      <w:marTop w:val="0"/>
      <w:marBottom w:val="0"/>
      <w:divBdr>
        <w:top w:val="none" w:sz="0" w:space="0" w:color="auto"/>
        <w:left w:val="none" w:sz="0" w:space="0" w:color="auto"/>
        <w:bottom w:val="none" w:sz="0" w:space="0" w:color="auto"/>
        <w:right w:val="none" w:sz="0" w:space="0" w:color="auto"/>
      </w:divBdr>
    </w:div>
    <w:div w:id="661663890">
      <w:bodyDiv w:val="1"/>
      <w:marLeft w:val="0"/>
      <w:marRight w:val="0"/>
      <w:marTop w:val="0"/>
      <w:marBottom w:val="0"/>
      <w:divBdr>
        <w:top w:val="none" w:sz="0" w:space="0" w:color="auto"/>
        <w:left w:val="none" w:sz="0" w:space="0" w:color="auto"/>
        <w:bottom w:val="none" w:sz="0" w:space="0" w:color="auto"/>
        <w:right w:val="none" w:sz="0" w:space="0" w:color="auto"/>
      </w:divBdr>
    </w:div>
    <w:div w:id="663435885">
      <w:bodyDiv w:val="1"/>
      <w:marLeft w:val="0"/>
      <w:marRight w:val="0"/>
      <w:marTop w:val="0"/>
      <w:marBottom w:val="0"/>
      <w:divBdr>
        <w:top w:val="none" w:sz="0" w:space="0" w:color="auto"/>
        <w:left w:val="none" w:sz="0" w:space="0" w:color="auto"/>
        <w:bottom w:val="none" w:sz="0" w:space="0" w:color="auto"/>
        <w:right w:val="none" w:sz="0" w:space="0" w:color="auto"/>
      </w:divBdr>
    </w:div>
    <w:div w:id="666402356">
      <w:bodyDiv w:val="1"/>
      <w:marLeft w:val="0"/>
      <w:marRight w:val="0"/>
      <w:marTop w:val="0"/>
      <w:marBottom w:val="0"/>
      <w:divBdr>
        <w:top w:val="none" w:sz="0" w:space="0" w:color="auto"/>
        <w:left w:val="none" w:sz="0" w:space="0" w:color="auto"/>
        <w:bottom w:val="none" w:sz="0" w:space="0" w:color="auto"/>
        <w:right w:val="none" w:sz="0" w:space="0" w:color="auto"/>
      </w:divBdr>
    </w:div>
    <w:div w:id="666908706">
      <w:bodyDiv w:val="1"/>
      <w:marLeft w:val="0"/>
      <w:marRight w:val="0"/>
      <w:marTop w:val="0"/>
      <w:marBottom w:val="0"/>
      <w:divBdr>
        <w:top w:val="none" w:sz="0" w:space="0" w:color="auto"/>
        <w:left w:val="none" w:sz="0" w:space="0" w:color="auto"/>
        <w:bottom w:val="none" w:sz="0" w:space="0" w:color="auto"/>
        <w:right w:val="none" w:sz="0" w:space="0" w:color="auto"/>
      </w:divBdr>
    </w:div>
    <w:div w:id="669797659">
      <w:bodyDiv w:val="1"/>
      <w:marLeft w:val="0"/>
      <w:marRight w:val="0"/>
      <w:marTop w:val="0"/>
      <w:marBottom w:val="0"/>
      <w:divBdr>
        <w:top w:val="none" w:sz="0" w:space="0" w:color="auto"/>
        <w:left w:val="none" w:sz="0" w:space="0" w:color="auto"/>
        <w:bottom w:val="none" w:sz="0" w:space="0" w:color="auto"/>
        <w:right w:val="none" w:sz="0" w:space="0" w:color="auto"/>
      </w:divBdr>
    </w:div>
    <w:div w:id="671296602">
      <w:bodyDiv w:val="1"/>
      <w:marLeft w:val="0"/>
      <w:marRight w:val="0"/>
      <w:marTop w:val="0"/>
      <w:marBottom w:val="0"/>
      <w:divBdr>
        <w:top w:val="none" w:sz="0" w:space="0" w:color="auto"/>
        <w:left w:val="none" w:sz="0" w:space="0" w:color="auto"/>
        <w:bottom w:val="none" w:sz="0" w:space="0" w:color="auto"/>
        <w:right w:val="none" w:sz="0" w:space="0" w:color="auto"/>
      </w:divBdr>
    </w:div>
    <w:div w:id="681972653">
      <w:bodyDiv w:val="1"/>
      <w:marLeft w:val="0"/>
      <w:marRight w:val="0"/>
      <w:marTop w:val="0"/>
      <w:marBottom w:val="0"/>
      <w:divBdr>
        <w:top w:val="none" w:sz="0" w:space="0" w:color="auto"/>
        <w:left w:val="none" w:sz="0" w:space="0" w:color="auto"/>
        <w:bottom w:val="none" w:sz="0" w:space="0" w:color="auto"/>
        <w:right w:val="none" w:sz="0" w:space="0" w:color="auto"/>
      </w:divBdr>
    </w:div>
    <w:div w:id="682973751">
      <w:bodyDiv w:val="1"/>
      <w:marLeft w:val="0"/>
      <w:marRight w:val="0"/>
      <w:marTop w:val="0"/>
      <w:marBottom w:val="0"/>
      <w:divBdr>
        <w:top w:val="none" w:sz="0" w:space="0" w:color="auto"/>
        <w:left w:val="none" w:sz="0" w:space="0" w:color="auto"/>
        <w:bottom w:val="none" w:sz="0" w:space="0" w:color="auto"/>
        <w:right w:val="none" w:sz="0" w:space="0" w:color="auto"/>
      </w:divBdr>
    </w:div>
    <w:div w:id="685523832">
      <w:bodyDiv w:val="1"/>
      <w:marLeft w:val="0"/>
      <w:marRight w:val="0"/>
      <w:marTop w:val="0"/>
      <w:marBottom w:val="0"/>
      <w:divBdr>
        <w:top w:val="none" w:sz="0" w:space="0" w:color="auto"/>
        <w:left w:val="none" w:sz="0" w:space="0" w:color="auto"/>
        <w:bottom w:val="none" w:sz="0" w:space="0" w:color="auto"/>
        <w:right w:val="none" w:sz="0" w:space="0" w:color="auto"/>
      </w:divBdr>
    </w:div>
    <w:div w:id="686561992">
      <w:bodyDiv w:val="1"/>
      <w:marLeft w:val="0"/>
      <w:marRight w:val="0"/>
      <w:marTop w:val="0"/>
      <w:marBottom w:val="0"/>
      <w:divBdr>
        <w:top w:val="none" w:sz="0" w:space="0" w:color="auto"/>
        <w:left w:val="none" w:sz="0" w:space="0" w:color="auto"/>
        <w:bottom w:val="none" w:sz="0" w:space="0" w:color="auto"/>
        <w:right w:val="none" w:sz="0" w:space="0" w:color="auto"/>
      </w:divBdr>
    </w:div>
    <w:div w:id="692460105">
      <w:bodyDiv w:val="1"/>
      <w:marLeft w:val="0"/>
      <w:marRight w:val="0"/>
      <w:marTop w:val="0"/>
      <w:marBottom w:val="0"/>
      <w:divBdr>
        <w:top w:val="none" w:sz="0" w:space="0" w:color="auto"/>
        <w:left w:val="none" w:sz="0" w:space="0" w:color="auto"/>
        <w:bottom w:val="none" w:sz="0" w:space="0" w:color="auto"/>
        <w:right w:val="none" w:sz="0" w:space="0" w:color="auto"/>
      </w:divBdr>
    </w:div>
    <w:div w:id="694965998">
      <w:bodyDiv w:val="1"/>
      <w:marLeft w:val="0"/>
      <w:marRight w:val="0"/>
      <w:marTop w:val="0"/>
      <w:marBottom w:val="0"/>
      <w:divBdr>
        <w:top w:val="none" w:sz="0" w:space="0" w:color="auto"/>
        <w:left w:val="none" w:sz="0" w:space="0" w:color="auto"/>
        <w:bottom w:val="none" w:sz="0" w:space="0" w:color="auto"/>
        <w:right w:val="none" w:sz="0" w:space="0" w:color="auto"/>
      </w:divBdr>
    </w:div>
    <w:div w:id="703595650">
      <w:bodyDiv w:val="1"/>
      <w:marLeft w:val="0"/>
      <w:marRight w:val="0"/>
      <w:marTop w:val="0"/>
      <w:marBottom w:val="0"/>
      <w:divBdr>
        <w:top w:val="none" w:sz="0" w:space="0" w:color="auto"/>
        <w:left w:val="none" w:sz="0" w:space="0" w:color="auto"/>
        <w:bottom w:val="none" w:sz="0" w:space="0" w:color="auto"/>
        <w:right w:val="none" w:sz="0" w:space="0" w:color="auto"/>
      </w:divBdr>
    </w:div>
    <w:div w:id="704065663">
      <w:bodyDiv w:val="1"/>
      <w:marLeft w:val="0"/>
      <w:marRight w:val="0"/>
      <w:marTop w:val="0"/>
      <w:marBottom w:val="0"/>
      <w:divBdr>
        <w:top w:val="none" w:sz="0" w:space="0" w:color="auto"/>
        <w:left w:val="none" w:sz="0" w:space="0" w:color="auto"/>
        <w:bottom w:val="none" w:sz="0" w:space="0" w:color="auto"/>
        <w:right w:val="none" w:sz="0" w:space="0" w:color="auto"/>
      </w:divBdr>
    </w:div>
    <w:div w:id="704864860">
      <w:bodyDiv w:val="1"/>
      <w:marLeft w:val="0"/>
      <w:marRight w:val="0"/>
      <w:marTop w:val="0"/>
      <w:marBottom w:val="0"/>
      <w:divBdr>
        <w:top w:val="none" w:sz="0" w:space="0" w:color="auto"/>
        <w:left w:val="none" w:sz="0" w:space="0" w:color="auto"/>
        <w:bottom w:val="none" w:sz="0" w:space="0" w:color="auto"/>
        <w:right w:val="none" w:sz="0" w:space="0" w:color="auto"/>
      </w:divBdr>
    </w:div>
    <w:div w:id="721095735">
      <w:bodyDiv w:val="1"/>
      <w:marLeft w:val="0"/>
      <w:marRight w:val="0"/>
      <w:marTop w:val="0"/>
      <w:marBottom w:val="0"/>
      <w:divBdr>
        <w:top w:val="none" w:sz="0" w:space="0" w:color="auto"/>
        <w:left w:val="none" w:sz="0" w:space="0" w:color="auto"/>
        <w:bottom w:val="none" w:sz="0" w:space="0" w:color="auto"/>
        <w:right w:val="none" w:sz="0" w:space="0" w:color="auto"/>
      </w:divBdr>
    </w:div>
    <w:div w:id="722217530">
      <w:bodyDiv w:val="1"/>
      <w:marLeft w:val="0"/>
      <w:marRight w:val="0"/>
      <w:marTop w:val="0"/>
      <w:marBottom w:val="0"/>
      <w:divBdr>
        <w:top w:val="none" w:sz="0" w:space="0" w:color="auto"/>
        <w:left w:val="none" w:sz="0" w:space="0" w:color="auto"/>
        <w:bottom w:val="none" w:sz="0" w:space="0" w:color="auto"/>
        <w:right w:val="none" w:sz="0" w:space="0" w:color="auto"/>
      </w:divBdr>
    </w:div>
    <w:div w:id="723257900">
      <w:bodyDiv w:val="1"/>
      <w:marLeft w:val="0"/>
      <w:marRight w:val="0"/>
      <w:marTop w:val="0"/>
      <w:marBottom w:val="0"/>
      <w:divBdr>
        <w:top w:val="none" w:sz="0" w:space="0" w:color="auto"/>
        <w:left w:val="none" w:sz="0" w:space="0" w:color="auto"/>
        <w:bottom w:val="none" w:sz="0" w:space="0" w:color="auto"/>
        <w:right w:val="none" w:sz="0" w:space="0" w:color="auto"/>
      </w:divBdr>
    </w:div>
    <w:div w:id="725950927">
      <w:bodyDiv w:val="1"/>
      <w:marLeft w:val="0"/>
      <w:marRight w:val="0"/>
      <w:marTop w:val="0"/>
      <w:marBottom w:val="0"/>
      <w:divBdr>
        <w:top w:val="none" w:sz="0" w:space="0" w:color="auto"/>
        <w:left w:val="none" w:sz="0" w:space="0" w:color="auto"/>
        <w:bottom w:val="none" w:sz="0" w:space="0" w:color="auto"/>
        <w:right w:val="none" w:sz="0" w:space="0" w:color="auto"/>
      </w:divBdr>
    </w:div>
    <w:div w:id="728111137">
      <w:bodyDiv w:val="1"/>
      <w:marLeft w:val="0"/>
      <w:marRight w:val="0"/>
      <w:marTop w:val="0"/>
      <w:marBottom w:val="0"/>
      <w:divBdr>
        <w:top w:val="none" w:sz="0" w:space="0" w:color="auto"/>
        <w:left w:val="none" w:sz="0" w:space="0" w:color="auto"/>
        <w:bottom w:val="none" w:sz="0" w:space="0" w:color="auto"/>
        <w:right w:val="none" w:sz="0" w:space="0" w:color="auto"/>
      </w:divBdr>
    </w:div>
    <w:div w:id="729692559">
      <w:bodyDiv w:val="1"/>
      <w:marLeft w:val="0"/>
      <w:marRight w:val="0"/>
      <w:marTop w:val="0"/>
      <w:marBottom w:val="0"/>
      <w:divBdr>
        <w:top w:val="none" w:sz="0" w:space="0" w:color="auto"/>
        <w:left w:val="none" w:sz="0" w:space="0" w:color="auto"/>
        <w:bottom w:val="none" w:sz="0" w:space="0" w:color="auto"/>
        <w:right w:val="none" w:sz="0" w:space="0" w:color="auto"/>
      </w:divBdr>
    </w:div>
    <w:div w:id="729957548">
      <w:bodyDiv w:val="1"/>
      <w:marLeft w:val="0"/>
      <w:marRight w:val="0"/>
      <w:marTop w:val="0"/>
      <w:marBottom w:val="0"/>
      <w:divBdr>
        <w:top w:val="none" w:sz="0" w:space="0" w:color="auto"/>
        <w:left w:val="none" w:sz="0" w:space="0" w:color="auto"/>
        <w:bottom w:val="none" w:sz="0" w:space="0" w:color="auto"/>
        <w:right w:val="none" w:sz="0" w:space="0" w:color="auto"/>
      </w:divBdr>
    </w:div>
    <w:div w:id="738789843">
      <w:bodyDiv w:val="1"/>
      <w:marLeft w:val="0"/>
      <w:marRight w:val="0"/>
      <w:marTop w:val="0"/>
      <w:marBottom w:val="0"/>
      <w:divBdr>
        <w:top w:val="none" w:sz="0" w:space="0" w:color="auto"/>
        <w:left w:val="none" w:sz="0" w:space="0" w:color="auto"/>
        <w:bottom w:val="none" w:sz="0" w:space="0" w:color="auto"/>
        <w:right w:val="none" w:sz="0" w:space="0" w:color="auto"/>
      </w:divBdr>
    </w:div>
    <w:div w:id="746537632">
      <w:bodyDiv w:val="1"/>
      <w:marLeft w:val="0"/>
      <w:marRight w:val="0"/>
      <w:marTop w:val="0"/>
      <w:marBottom w:val="0"/>
      <w:divBdr>
        <w:top w:val="none" w:sz="0" w:space="0" w:color="auto"/>
        <w:left w:val="none" w:sz="0" w:space="0" w:color="auto"/>
        <w:bottom w:val="none" w:sz="0" w:space="0" w:color="auto"/>
        <w:right w:val="none" w:sz="0" w:space="0" w:color="auto"/>
      </w:divBdr>
    </w:div>
    <w:div w:id="746995432">
      <w:bodyDiv w:val="1"/>
      <w:marLeft w:val="0"/>
      <w:marRight w:val="0"/>
      <w:marTop w:val="0"/>
      <w:marBottom w:val="0"/>
      <w:divBdr>
        <w:top w:val="none" w:sz="0" w:space="0" w:color="auto"/>
        <w:left w:val="none" w:sz="0" w:space="0" w:color="auto"/>
        <w:bottom w:val="none" w:sz="0" w:space="0" w:color="auto"/>
        <w:right w:val="none" w:sz="0" w:space="0" w:color="auto"/>
      </w:divBdr>
    </w:div>
    <w:div w:id="760639352">
      <w:bodyDiv w:val="1"/>
      <w:marLeft w:val="0"/>
      <w:marRight w:val="0"/>
      <w:marTop w:val="0"/>
      <w:marBottom w:val="0"/>
      <w:divBdr>
        <w:top w:val="none" w:sz="0" w:space="0" w:color="auto"/>
        <w:left w:val="none" w:sz="0" w:space="0" w:color="auto"/>
        <w:bottom w:val="none" w:sz="0" w:space="0" w:color="auto"/>
        <w:right w:val="none" w:sz="0" w:space="0" w:color="auto"/>
      </w:divBdr>
    </w:div>
    <w:div w:id="771977200">
      <w:bodyDiv w:val="1"/>
      <w:marLeft w:val="0"/>
      <w:marRight w:val="0"/>
      <w:marTop w:val="0"/>
      <w:marBottom w:val="0"/>
      <w:divBdr>
        <w:top w:val="none" w:sz="0" w:space="0" w:color="auto"/>
        <w:left w:val="none" w:sz="0" w:space="0" w:color="auto"/>
        <w:bottom w:val="none" w:sz="0" w:space="0" w:color="auto"/>
        <w:right w:val="none" w:sz="0" w:space="0" w:color="auto"/>
      </w:divBdr>
    </w:div>
    <w:div w:id="775514797">
      <w:bodyDiv w:val="1"/>
      <w:marLeft w:val="0"/>
      <w:marRight w:val="0"/>
      <w:marTop w:val="0"/>
      <w:marBottom w:val="0"/>
      <w:divBdr>
        <w:top w:val="none" w:sz="0" w:space="0" w:color="auto"/>
        <w:left w:val="none" w:sz="0" w:space="0" w:color="auto"/>
        <w:bottom w:val="none" w:sz="0" w:space="0" w:color="auto"/>
        <w:right w:val="none" w:sz="0" w:space="0" w:color="auto"/>
      </w:divBdr>
    </w:div>
    <w:div w:id="775904467">
      <w:bodyDiv w:val="1"/>
      <w:marLeft w:val="0"/>
      <w:marRight w:val="0"/>
      <w:marTop w:val="0"/>
      <w:marBottom w:val="0"/>
      <w:divBdr>
        <w:top w:val="none" w:sz="0" w:space="0" w:color="auto"/>
        <w:left w:val="none" w:sz="0" w:space="0" w:color="auto"/>
        <w:bottom w:val="none" w:sz="0" w:space="0" w:color="auto"/>
        <w:right w:val="none" w:sz="0" w:space="0" w:color="auto"/>
      </w:divBdr>
    </w:div>
    <w:div w:id="777263049">
      <w:bodyDiv w:val="1"/>
      <w:marLeft w:val="0"/>
      <w:marRight w:val="0"/>
      <w:marTop w:val="0"/>
      <w:marBottom w:val="0"/>
      <w:divBdr>
        <w:top w:val="none" w:sz="0" w:space="0" w:color="auto"/>
        <w:left w:val="none" w:sz="0" w:space="0" w:color="auto"/>
        <w:bottom w:val="none" w:sz="0" w:space="0" w:color="auto"/>
        <w:right w:val="none" w:sz="0" w:space="0" w:color="auto"/>
      </w:divBdr>
    </w:div>
    <w:div w:id="778525781">
      <w:bodyDiv w:val="1"/>
      <w:marLeft w:val="0"/>
      <w:marRight w:val="0"/>
      <w:marTop w:val="0"/>
      <w:marBottom w:val="0"/>
      <w:divBdr>
        <w:top w:val="none" w:sz="0" w:space="0" w:color="auto"/>
        <w:left w:val="none" w:sz="0" w:space="0" w:color="auto"/>
        <w:bottom w:val="none" w:sz="0" w:space="0" w:color="auto"/>
        <w:right w:val="none" w:sz="0" w:space="0" w:color="auto"/>
      </w:divBdr>
    </w:div>
    <w:div w:id="781651132">
      <w:bodyDiv w:val="1"/>
      <w:marLeft w:val="0"/>
      <w:marRight w:val="0"/>
      <w:marTop w:val="0"/>
      <w:marBottom w:val="0"/>
      <w:divBdr>
        <w:top w:val="none" w:sz="0" w:space="0" w:color="auto"/>
        <w:left w:val="none" w:sz="0" w:space="0" w:color="auto"/>
        <w:bottom w:val="none" w:sz="0" w:space="0" w:color="auto"/>
        <w:right w:val="none" w:sz="0" w:space="0" w:color="auto"/>
      </w:divBdr>
    </w:div>
    <w:div w:id="790903144">
      <w:bodyDiv w:val="1"/>
      <w:marLeft w:val="0"/>
      <w:marRight w:val="0"/>
      <w:marTop w:val="0"/>
      <w:marBottom w:val="0"/>
      <w:divBdr>
        <w:top w:val="none" w:sz="0" w:space="0" w:color="auto"/>
        <w:left w:val="none" w:sz="0" w:space="0" w:color="auto"/>
        <w:bottom w:val="none" w:sz="0" w:space="0" w:color="auto"/>
        <w:right w:val="none" w:sz="0" w:space="0" w:color="auto"/>
      </w:divBdr>
    </w:div>
    <w:div w:id="791675667">
      <w:bodyDiv w:val="1"/>
      <w:marLeft w:val="0"/>
      <w:marRight w:val="0"/>
      <w:marTop w:val="0"/>
      <w:marBottom w:val="0"/>
      <w:divBdr>
        <w:top w:val="none" w:sz="0" w:space="0" w:color="auto"/>
        <w:left w:val="none" w:sz="0" w:space="0" w:color="auto"/>
        <w:bottom w:val="none" w:sz="0" w:space="0" w:color="auto"/>
        <w:right w:val="none" w:sz="0" w:space="0" w:color="auto"/>
      </w:divBdr>
    </w:div>
    <w:div w:id="794370365">
      <w:bodyDiv w:val="1"/>
      <w:marLeft w:val="0"/>
      <w:marRight w:val="0"/>
      <w:marTop w:val="0"/>
      <w:marBottom w:val="0"/>
      <w:divBdr>
        <w:top w:val="none" w:sz="0" w:space="0" w:color="auto"/>
        <w:left w:val="none" w:sz="0" w:space="0" w:color="auto"/>
        <w:bottom w:val="none" w:sz="0" w:space="0" w:color="auto"/>
        <w:right w:val="none" w:sz="0" w:space="0" w:color="auto"/>
      </w:divBdr>
    </w:div>
    <w:div w:id="794449789">
      <w:bodyDiv w:val="1"/>
      <w:marLeft w:val="0"/>
      <w:marRight w:val="0"/>
      <w:marTop w:val="0"/>
      <w:marBottom w:val="0"/>
      <w:divBdr>
        <w:top w:val="none" w:sz="0" w:space="0" w:color="auto"/>
        <w:left w:val="none" w:sz="0" w:space="0" w:color="auto"/>
        <w:bottom w:val="none" w:sz="0" w:space="0" w:color="auto"/>
        <w:right w:val="none" w:sz="0" w:space="0" w:color="auto"/>
      </w:divBdr>
    </w:div>
    <w:div w:id="806355036">
      <w:bodyDiv w:val="1"/>
      <w:marLeft w:val="0"/>
      <w:marRight w:val="0"/>
      <w:marTop w:val="0"/>
      <w:marBottom w:val="0"/>
      <w:divBdr>
        <w:top w:val="none" w:sz="0" w:space="0" w:color="auto"/>
        <w:left w:val="none" w:sz="0" w:space="0" w:color="auto"/>
        <w:bottom w:val="none" w:sz="0" w:space="0" w:color="auto"/>
        <w:right w:val="none" w:sz="0" w:space="0" w:color="auto"/>
      </w:divBdr>
    </w:div>
    <w:div w:id="806357119">
      <w:bodyDiv w:val="1"/>
      <w:marLeft w:val="0"/>
      <w:marRight w:val="0"/>
      <w:marTop w:val="0"/>
      <w:marBottom w:val="0"/>
      <w:divBdr>
        <w:top w:val="none" w:sz="0" w:space="0" w:color="auto"/>
        <w:left w:val="none" w:sz="0" w:space="0" w:color="auto"/>
        <w:bottom w:val="none" w:sz="0" w:space="0" w:color="auto"/>
        <w:right w:val="none" w:sz="0" w:space="0" w:color="auto"/>
      </w:divBdr>
    </w:div>
    <w:div w:id="808281632">
      <w:bodyDiv w:val="1"/>
      <w:marLeft w:val="0"/>
      <w:marRight w:val="0"/>
      <w:marTop w:val="0"/>
      <w:marBottom w:val="0"/>
      <w:divBdr>
        <w:top w:val="none" w:sz="0" w:space="0" w:color="auto"/>
        <w:left w:val="none" w:sz="0" w:space="0" w:color="auto"/>
        <w:bottom w:val="none" w:sz="0" w:space="0" w:color="auto"/>
        <w:right w:val="none" w:sz="0" w:space="0" w:color="auto"/>
      </w:divBdr>
    </w:div>
    <w:div w:id="808789449">
      <w:bodyDiv w:val="1"/>
      <w:marLeft w:val="0"/>
      <w:marRight w:val="0"/>
      <w:marTop w:val="0"/>
      <w:marBottom w:val="0"/>
      <w:divBdr>
        <w:top w:val="none" w:sz="0" w:space="0" w:color="auto"/>
        <w:left w:val="none" w:sz="0" w:space="0" w:color="auto"/>
        <w:bottom w:val="none" w:sz="0" w:space="0" w:color="auto"/>
        <w:right w:val="none" w:sz="0" w:space="0" w:color="auto"/>
      </w:divBdr>
    </w:div>
    <w:div w:id="810908334">
      <w:bodyDiv w:val="1"/>
      <w:marLeft w:val="0"/>
      <w:marRight w:val="0"/>
      <w:marTop w:val="0"/>
      <w:marBottom w:val="0"/>
      <w:divBdr>
        <w:top w:val="none" w:sz="0" w:space="0" w:color="auto"/>
        <w:left w:val="none" w:sz="0" w:space="0" w:color="auto"/>
        <w:bottom w:val="none" w:sz="0" w:space="0" w:color="auto"/>
        <w:right w:val="none" w:sz="0" w:space="0" w:color="auto"/>
      </w:divBdr>
    </w:div>
    <w:div w:id="817377993">
      <w:bodyDiv w:val="1"/>
      <w:marLeft w:val="0"/>
      <w:marRight w:val="0"/>
      <w:marTop w:val="0"/>
      <w:marBottom w:val="0"/>
      <w:divBdr>
        <w:top w:val="none" w:sz="0" w:space="0" w:color="auto"/>
        <w:left w:val="none" w:sz="0" w:space="0" w:color="auto"/>
        <w:bottom w:val="none" w:sz="0" w:space="0" w:color="auto"/>
        <w:right w:val="none" w:sz="0" w:space="0" w:color="auto"/>
      </w:divBdr>
    </w:div>
    <w:div w:id="817454823">
      <w:bodyDiv w:val="1"/>
      <w:marLeft w:val="0"/>
      <w:marRight w:val="0"/>
      <w:marTop w:val="0"/>
      <w:marBottom w:val="0"/>
      <w:divBdr>
        <w:top w:val="none" w:sz="0" w:space="0" w:color="auto"/>
        <w:left w:val="none" w:sz="0" w:space="0" w:color="auto"/>
        <w:bottom w:val="none" w:sz="0" w:space="0" w:color="auto"/>
        <w:right w:val="none" w:sz="0" w:space="0" w:color="auto"/>
      </w:divBdr>
    </w:div>
    <w:div w:id="818420862">
      <w:bodyDiv w:val="1"/>
      <w:marLeft w:val="0"/>
      <w:marRight w:val="0"/>
      <w:marTop w:val="0"/>
      <w:marBottom w:val="0"/>
      <w:divBdr>
        <w:top w:val="none" w:sz="0" w:space="0" w:color="auto"/>
        <w:left w:val="none" w:sz="0" w:space="0" w:color="auto"/>
        <w:bottom w:val="none" w:sz="0" w:space="0" w:color="auto"/>
        <w:right w:val="none" w:sz="0" w:space="0" w:color="auto"/>
      </w:divBdr>
    </w:div>
    <w:div w:id="821970985">
      <w:bodyDiv w:val="1"/>
      <w:marLeft w:val="0"/>
      <w:marRight w:val="0"/>
      <w:marTop w:val="0"/>
      <w:marBottom w:val="0"/>
      <w:divBdr>
        <w:top w:val="none" w:sz="0" w:space="0" w:color="auto"/>
        <w:left w:val="none" w:sz="0" w:space="0" w:color="auto"/>
        <w:bottom w:val="none" w:sz="0" w:space="0" w:color="auto"/>
        <w:right w:val="none" w:sz="0" w:space="0" w:color="auto"/>
      </w:divBdr>
    </w:div>
    <w:div w:id="830369595">
      <w:bodyDiv w:val="1"/>
      <w:marLeft w:val="0"/>
      <w:marRight w:val="0"/>
      <w:marTop w:val="0"/>
      <w:marBottom w:val="0"/>
      <w:divBdr>
        <w:top w:val="none" w:sz="0" w:space="0" w:color="auto"/>
        <w:left w:val="none" w:sz="0" w:space="0" w:color="auto"/>
        <w:bottom w:val="none" w:sz="0" w:space="0" w:color="auto"/>
        <w:right w:val="none" w:sz="0" w:space="0" w:color="auto"/>
      </w:divBdr>
    </w:div>
    <w:div w:id="833495864">
      <w:bodyDiv w:val="1"/>
      <w:marLeft w:val="0"/>
      <w:marRight w:val="0"/>
      <w:marTop w:val="0"/>
      <w:marBottom w:val="0"/>
      <w:divBdr>
        <w:top w:val="none" w:sz="0" w:space="0" w:color="auto"/>
        <w:left w:val="none" w:sz="0" w:space="0" w:color="auto"/>
        <w:bottom w:val="none" w:sz="0" w:space="0" w:color="auto"/>
        <w:right w:val="none" w:sz="0" w:space="0" w:color="auto"/>
      </w:divBdr>
    </w:div>
    <w:div w:id="833843064">
      <w:bodyDiv w:val="1"/>
      <w:marLeft w:val="0"/>
      <w:marRight w:val="0"/>
      <w:marTop w:val="0"/>
      <w:marBottom w:val="0"/>
      <w:divBdr>
        <w:top w:val="none" w:sz="0" w:space="0" w:color="auto"/>
        <w:left w:val="none" w:sz="0" w:space="0" w:color="auto"/>
        <w:bottom w:val="none" w:sz="0" w:space="0" w:color="auto"/>
        <w:right w:val="none" w:sz="0" w:space="0" w:color="auto"/>
      </w:divBdr>
    </w:div>
    <w:div w:id="835270005">
      <w:bodyDiv w:val="1"/>
      <w:marLeft w:val="0"/>
      <w:marRight w:val="0"/>
      <w:marTop w:val="0"/>
      <w:marBottom w:val="0"/>
      <w:divBdr>
        <w:top w:val="none" w:sz="0" w:space="0" w:color="auto"/>
        <w:left w:val="none" w:sz="0" w:space="0" w:color="auto"/>
        <w:bottom w:val="none" w:sz="0" w:space="0" w:color="auto"/>
        <w:right w:val="none" w:sz="0" w:space="0" w:color="auto"/>
      </w:divBdr>
    </w:div>
    <w:div w:id="837768545">
      <w:bodyDiv w:val="1"/>
      <w:marLeft w:val="0"/>
      <w:marRight w:val="0"/>
      <w:marTop w:val="0"/>
      <w:marBottom w:val="0"/>
      <w:divBdr>
        <w:top w:val="none" w:sz="0" w:space="0" w:color="auto"/>
        <w:left w:val="none" w:sz="0" w:space="0" w:color="auto"/>
        <w:bottom w:val="none" w:sz="0" w:space="0" w:color="auto"/>
        <w:right w:val="none" w:sz="0" w:space="0" w:color="auto"/>
      </w:divBdr>
    </w:div>
    <w:div w:id="838619824">
      <w:bodyDiv w:val="1"/>
      <w:marLeft w:val="0"/>
      <w:marRight w:val="0"/>
      <w:marTop w:val="0"/>
      <w:marBottom w:val="0"/>
      <w:divBdr>
        <w:top w:val="none" w:sz="0" w:space="0" w:color="auto"/>
        <w:left w:val="none" w:sz="0" w:space="0" w:color="auto"/>
        <w:bottom w:val="none" w:sz="0" w:space="0" w:color="auto"/>
        <w:right w:val="none" w:sz="0" w:space="0" w:color="auto"/>
      </w:divBdr>
    </w:div>
    <w:div w:id="841161853">
      <w:bodyDiv w:val="1"/>
      <w:marLeft w:val="0"/>
      <w:marRight w:val="0"/>
      <w:marTop w:val="0"/>
      <w:marBottom w:val="0"/>
      <w:divBdr>
        <w:top w:val="none" w:sz="0" w:space="0" w:color="auto"/>
        <w:left w:val="none" w:sz="0" w:space="0" w:color="auto"/>
        <w:bottom w:val="none" w:sz="0" w:space="0" w:color="auto"/>
        <w:right w:val="none" w:sz="0" w:space="0" w:color="auto"/>
      </w:divBdr>
    </w:div>
    <w:div w:id="841821245">
      <w:bodyDiv w:val="1"/>
      <w:marLeft w:val="0"/>
      <w:marRight w:val="0"/>
      <w:marTop w:val="0"/>
      <w:marBottom w:val="0"/>
      <w:divBdr>
        <w:top w:val="none" w:sz="0" w:space="0" w:color="auto"/>
        <w:left w:val="none" w:sz="0" w:space="0" w:color="auto"/>
        <w:bottom w:val="none" w:sz="0" w:space="0" w:color="auto"/>
        <w:right w:val="none" w:sz="0" w:space="0" w:color="auto"/>
      </w:divBdr>
    </w:div>
    <w:div w:id="855389944">
      <w:bodyDiv w:val="1"/>
      <w:marLeft w:val="0"/>
      <w:marRight w:val="0"/>
      <w:marTop w:val="0"/>
      <w:marBottom w:val="0"/>
      <w:divBdr>
        <w:top w:val="none" w:sz="0" w:space="0" w:color="auto"/>
        <w:left w:val="none" w:sz="0" w:space="0" w:color="auto"/>
        <w:bottom w:val="none" w:sz="0" w:space="0" w:color="auto"/>
        <w:right w:val="none" w:sz="0" w:space="0" w:color="auto"/>
      </w:divBdr>
    </w:div>
    <w:div w:id="855659365">
      <w:bodyDiv w:val="1"/>
      <w:marLeft w:val="0"/>
      <w:marRight w:val="0"/>
      <w:marTop w:val="0"/>
      <w:marBottom w:val="0"/>
      <w:divBdr>
        <w:top w:val="none" w:sz="0" w:space="0" w:color="auto"/>
        <w:left w:val="none" w:sz="0" w:space="0" w:color="auto"/>
        <w:bottom w:val="none" w:sz="0" w:space="0" w:color="auto"/>
        <w:right w:val="none" w:sz="0" w:space="0" w:color="auto"/>
      </w:divBdr>
    </w:div>
    <w:div w:id="868685649">
      <w:bodyDiv w:val="1"/>
      <w:marLeft w:val="0"/>
      <w:marRight w:val="0"/>
      <w:marTop w:val="0"/>
      <w:marBottom w:val="0"/>
      <w:divBdr>
        <w:top w:val="none" w:sz="0" w:space="0" w:color="auto"/>
        <w:left w:val="none" w:sz="0" w:space="0" w:color="auto"/>
        <w:bottom w:val="none" w:sz="0" w:space="0" w:color="auto"/>
        <w:right w:val="none" w:sz="0" w:space="0" w:color="auto"/>
      </w:divBdr>
    </w:div>
    <w:div w:id="872961561">
      <w:bodyDiv w:val="1"/>
      <w:marLeft w:val="0"/>
      <w:marRight w:val="0"/>
      <w:marTop w:val="0"/>
      <w:marBottom w:val="0"/>
      <w:divBdr>
        <w:top w:val="none" w:sz="0" w:space="0" w:color="auto"/>
        <w:left w:val="none" w:sz="0" w:space="0" w:color="auto"/>
        <w:bottom w:val="none" w:sz="0" w:space="0" w:color="auto"/>
        <w:right w:val="none" w:sz="0" w:space="0" w:color="auto"/>
      </w:divBdr>
    </w:div>
    <w:div w:id="873923881">
      <w:bodyDiv w:val="1"/>
      <w:marLeft w:val="0"/>
      <w:marRight w:val="0"/>
      <w:marTop w:val="0"/>
      <w:marBottom w:val="0"/>
      <w:divBdr>
        <w:top w:val="none" w:sz="0" w:space="0" w:color="auto"/>
        <w:left w:val="none" w:sz="0" w:space="0" w:color="auto"/>
        <w:bottom w:val="none" w:sz="0" w:space="0" w:color="auto"/>
        <w:right w:val="none" w:sz="0" w:space="0" w:color="auto"/>
      </w:divBdr>
    </w:div>
    <w:div w:id="875695383">
      <w:bodyDiv w:val="1"/>
      <w:marLeft w:val="0"/>
      <w:marRight w:val="0"/>
      <w:marTop w:val="0"/>
      <w:marBottom w:val="0"/>
      <w:divBdr>
        <w:top w:val="none" w:sz="0" w:space="0" w:color="auto"/>
        <w:left w:val="none" w:sz="0" w:space="0" w:color="auto"/>
        <w:bottom w:val="none" w:sz="0" w:space="0" w:color="auto"/>
        <w:right w:val="none" w:sz="0" w:space="0" w:color="auto"/>
      </w:divBdr>
    </w:div>
    <w:div w:id="878469441">
      <w:bodyDiv w:val="1"/>
      <w:marLeft w:val="0"/>
      <w:marRight w:val="0"/>
      <w:marTop w:val="0"/>
      <w:marBottom w:val="0"/>
      <w:divBdr>
        <w:top w:val="none" w:sz="0" w:space="0" w:color="auto"/>
        <w:left w:val="none" w:sz="0" w:space="0" w:color="auto"/>
        <w:bottom w:val="none" w:sz="0" w:space="0" w:color="auto"/>
        <w:right w:val="none" w:sz="0" w:space="0" w:color="auto"/>
      </w:divBdr>
    </w:div>
    <w:div w:id="887765955">
      <w:bodyDiv w:val="1"/>
      <w:marLeft w:val="0"/>
      <w:marRight w:val="0"/>
      <w:marTop w:val="0"/>
      <w:marBottom w:val="0"/>
      <w:divBdr>
        <w:top w:val="none" w:sz="0" w:space="0" w:color="auto"/>
        <w:left w:val="none" w:sz="0" w:space="0" w:color="auto"/>
        <w:bottom w:val="none" w:sz="0" w:space="0" w:color="auto"/>
        <w:right w:val="none" w:sz="0" w:space="0" w:color="auto"/>
      </w:divBdr>
    </w:div>
    <w:div w:id="899442595">
      <w:bodyDiv w:val="1"/>
      <w:marLeft w:val="0"/>
      <w:marRight w:val="0"/>
      <w:marTop w:val="0"/>
      <w:marBottom w:val="0"/>
      <w:divBdr>
        <w:top w:val="none" w:sz="0" w:space="0" w:color="auto"/>
        <w:left w:val="none" w:sz="0" w:space="0" w:color="auto"/>
        <w:bottom w:val="none" w:sz="0" w:space="0" w:color="auto"/>
        <w:right w:val="none" w:sz="0" w:space="0" w:color="auto"/>
      </w:divBdr>
    </w:div>
    <w:div w:id="899941104">
      <w:bodyDiv w:val="1"/>
      <w:marLeft w:val="0"/>
      <w:marRight w:val="0"/>
      <w:marTop w:val="0"/>
      <w:marBottom w:val="0"/>
      <w:divBdr>
        <w:top w:val="none" w:sz="0" w:space="0" w:color="auto"/>
        <w:left w:val="none" w:sz="0" w:space="0" w:color="auto"/>
        <w:bottom w:val="none" w:sz="0" w:space="0" w:color="auto"/>
        <w:right w:val="none" w:sz="0" w:space="0" w:color="auto"/>
      </w:divBdr>
    </w:div>
    <w:div w:id="902328935">
      <w:bodyDiv w:val="1"/>
      <w:marLeft w:val="0"/>
      <w:marRight w:val="0"/>
      <w:marTop w:val="0"/>
      <w:marBottom w:val="0"/>
      <w:divBdr>
        <w:top w:val="none" w:sz="0" w:space="0" w:color="auto"/>
        <w:left w:val="none" w:sz="0" w:space="0" w:color="auto"/>
        <w:bottom w:val="none" w:sz="0" w:space="0" w:color="auto"/>
        <w:right w:val="none" w:sz="0" w:space="0" w:color="auto"/>
      </w:divBdr>
    </w:div>
    <w:div w:id="905649286">
      <w:bodyDiv w:val="1"/>
      <w:marLeft w:val="0"/>
      <w:marRight w:val="0"/>
      <w:marTop w:val="0"/>
      <w:marBottom w:val="0"/>
      <w:divBdr>
        <w:top w:val="none" w:sz="0" w:space="0" w:color="auto"/>
        <w:left w:val="none" w:sz="0" w:space="0" w:color="auto"/>
        <w:bottom w:val="none" w:sz="0" w:space="0" w:color="auto"/>
        <w:right w:val="none" w:sz="0" w:space="0" w:color="auto"/>
      </w:divBdr>
    </w:div>
    <w:div w:id="908610458">
      <w:bodyDiv w:val="1"/>
      <w:marLeft w:val="0"/>
      <w:marRight w:val="0"/>
      <w:marTop w:val="0"/>
      <w:marBottom w:val="0"/>
      <w:divBdr>
        <w:top w:val="none" w:sz="0" w:space="0" w:color="auto"/>
        <w:left w:val="none" w:sz="0" w:space="0" w:color="auto"/>
        <w:bottom w:val="none" w:sz="0" w:space="0" w:color="auto"/>
        <w:right w:val="none" w:sz="0" w:space="0" w:color="auto"/>
      </w:divBdr>
    </w:div>
    <w:div w:id="915364244">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929780558">
      <w:bodyDiv w:val="1"/>
      <w:marLeft w:val="0"/>
      <w:marRight w:val="0"/>
      <w:marTop w:val="0"/>
      <w:marBottom w:val="0"/>
      <w:divBdr>
        <w:top w:val="none" w:sz="0" w:space="0" w:color="auto"/>
        <w:left w:val="none" w:sz="0" w:space="0" w:color="auto"/>
        <w:bottom w:val="none" w:sz="0" w:space="0" w:color="auto"/>
        <w:right w:val="none" w:sz="0" w:space="0" w:color="auto"/>
      </w:divBdr>
    </w:div>
    <w:div w:id="934896245">
      <w:bodyDiv w:val="1"/>
      <w:marLeft w:val="0"/>
      <w:marRight w:val="0"/>
      <w:marTop w:val="0"/>
      <w:marBottom w:val="0"/>
      <w:divBdr>
        <w:top w:val="none" w:sz="0" w:space="0" w:color="auto"/>
        <w:left w:val="none" w:sz="0" w:space="0" w:color="auto"/>
        <w:bottom w:val="none" w:sz="0" w:space="0" w:color="auto"/>
        <w:right w:val="none" w:sz="0" w:space="0" w:color="auto"/>
      </w:divBdr>
    </w:div>
    <w:div w:id="937106697">
      <w:bodyDiv w:val="1"/>
      <w:marLeft w:val="0"/>
      <w:marRight w:val="0"/>
      <w:marTop w:val="0"/>
      <w:marBottom w:val="0"/>
      <w:divBdr>
        <w:top w:val="none" w:sz="0" w:space="0" w:color="auto"/>
        <w:left w:val="none" w:sz="0" w:space="0" w:color="auto"/>
        <w:bottom w:val="none" w:sz="0" w:space="0" w:color="auto"/>
        <w:right w:val="none" w:sz="0" w:space="0" w:color="auto"/>
      </w:divBdr>
    </w:div>
    <w:div w:id="943540270">
      <w:bodyDiv w:val="1"/>
      <w:marLeft w:val="0"/>
      <w:marRight w:val="0"/>
      <w:marTop w:val="0"/>
      <w:marBottom w:val="0"/>
      <w:divBdr>
        <w:top w:val="none" w:sz="0" w:space="0" w:color="auto"/>
        <w:left w:val="none" w:sz="0" w:space="0" w:color="auto"/>
        <w:bottom w:val="none" w:sz="0" w:space="0" w:color="auto"/>
        <w:right w:val="none" w:sz="0" w:space="0" w:color="auto"/>
      </w:divBdr>
    </w:div>
    <w:div w:id="945432063">
      <w:bodyDiv w:val="1"/>
      <w:marLeft w:val="0"/>
      <w:marRight w:val="0"/>
      <w:marTop w:val="0"/>
      <w:marBottom w:val="0"/>
      <w:divBdr>
        <w:top w:val="none" w:sz="0" w:space="0" w:color="auto"/>
        <w:left w:val="none" w:sz="0" w:space="0" w:color="auto"/>
        <w:bottom w:val="none" w:sz="0" w:space="0" w:color="auto"/>
        <w:right w:val="none" w:sz="0" w:space="0" w:color="auto"/>
      </w:divBdr>
    </w:div>
    <w:div w:id="946887877">
      <w:bodyDiv w:val="1"/>
      <w:marLeft w:val="0"/>
      <w:marRight w:val="0"/>
      <w:marTop w:val="0"/>
      <w:marBottom w:val="0"/>
      <w:divBdr>
        <w:top w:val="none" w:sz="0" w:space="0" w:color="auto"/>
        <w:left w:val="none" w:sz="0" w:space="0" w:color="auto"/>
        <w:bottom w:val="none" w:sz="0" w:space="0" w:color="auto"/>
        <w:right w:val="none" w:sz="0" w:space="0" w:color="auto"/>
      </w:divBdr>
    </w:div>
    <w:div w:id="950548667">
      <w:bodyDiv w:val="1"/>
      <w:marLeft w:val="0"/>
      <w:marRight w:val="0"/>
      <w:marTop w:val="0"/>
      <w:marBottom w:val="0"/>
      <w:divBdr>
        <w:top w:val="none" w:sz="0" w:space="0" w:color="auto"/>
        <w:left w:val="none" w:sz="0" w:space="0" w:color="auto"/>
        <w:bottom w:val="none" w:sz="0" w:space="0" w:color="auto"/>
        <w:right w:val="none" w:sz="0" w:space="0" w:color="auto"/>
      </w:divBdr>
    </w:div>
    <w:div w:id="955985914">
      <w:bodyDiv w:val="1"/>
      <w:marLeft w:val="0"/>
      <w:marRight w:val="0"/>
      <w:marTop w:val="0"/>
      <w:marBottom w:val="0"/>
      <w:divBdr>
        <w:top w:val="none" w:sz="0" w:space="0" w:color="auto"/>
        <w:left w:val="none" w:sz="0" w:space="0" w:color="auto"/>
        <w:bottom w:val="none" w:sz="0" w:space="0" w:color="auto"/>
        <w:right w:val="none" w:sz="0" w:space="0" w:color="auto"/>
      </w:divBdr>
    </w:div>
    <w:div w:id="959842152">
      <w:bodyDiv w:val="1"/>
      <w:marLeft w:val="0"/>
      <w:marRight w:val="0"/>
      <w:marTop w:val="0"/>
      <w:marBottom w:val="0"/>
      <w:divBdr>
        <w:top w:val="none" w:sz="0" w:space="0" w:color="auto"/>
        <w:left w:val="none" w:sz="0" w:space="0" w:color="auto"/>
        <w:bottom w:val="none" w:sz="0" w:space="0" w:color="auto"/>
        <w:right w:val="none" w:sz="0" w:space="0" w:color="auto"/>
      </w:divBdr>
    </w:div>
    <w:div w:id="961036324">
      <w:bodyDiv w:val="1"/>
      <w:marLeft w:val="0"/>
      <w:marRight w:val="0"/>
      <w:marTop w:val="0"/>
      <w:marBottom w:val="0"/>
      <w:divBdr>
        <w:top w:val="none" w:sz="0" w:space="0" w:color="auto"/>
        <w:left w:val="none" w:sz="0" w:space="0" w:color="auto"/>
        <w:bottom w:val="none" w:sz="0" w:space="0" w:color="auto"/>
        <w:right w:val="none" w:sz="0" w:space="0" w:color="auto"/>
      </w:divBdr>
    </w:div>
    <w:div w:id="968321002">
      <w:bodyDiv w:val="1"/>
      <w:marLeft w:val="0"/>
      <w:marRight w:val="0"/>
      <w:marTop w:val="0"/>
      <w:marBottom w:val="0"/>
      <w:divBdr>
        <w:top w:val="none" w:sz="0" w:space="0" w:color="auto"/>
        <w:left w:val="none" w:sz="0" w:space="0" w:color="auto"/>
        <w:bottom w:val="none" w:sz="0" w:space="0" w:color="auto"/>
        <w:right w:val="none" w:sz="0" w:space="0" w:color="auto"/>
      </w:divBdr>
    </w:div>
    <w:div w:id="970940879">
      <w:bodyDiv w:val="1"/>
      <w:marLeft w:val="0"/>
      <w:marRight w:val="0"/>
      <w:marTop w:val="0"/>
      <w:marBottom w:val="0"/>
      <w:divBdr>
        <w:top w:val="none" w:sz="0" w:space="0" w:color="auto"/>
        <w:left w:val="none" w:sz="0" w:space="0" w:color="auto"/>
        <w:bottom w:val="none" w:sz="0" w:space="0" w:color="auto"/>
        <w:right w:val="none" w:sz="0" w:space="0" w:color="auto"/>
      </w:divBdr>
    </w:div>
    <w:div w:id="972371074">
      <w:bodyDiv w:val="1"/>
      <w:marLeft w:val="0"/>
      <w:marRight w:val="0"/>
      <w:marTop w:val="0"/>
      <w:marBottom w:val="0"/>
      <w:divBdr>
        <w:top w:val="none" w:sz="0" w:space="0" w:color="auto"/>
        <w:left w:val="none" w:sz="0" w:space="0" w:color="auto"/>
        <w:bottom w:val="none" w:sz="0" w:space="0" w:color="auto"/>
        <w:right w:val="none" w:sz="0" w:space="0" w:color="auto"/>
      </w:divBdr>
    </w:div>
    <w:div w:id="979848905">
      <w:bodyDiv w:val="1"/>
      <w:marLeft w:val="0"/>
      <w:marRight w:val="0"/>
      <w:marTop w:val="0"/>
      <w:marBottom w:val="0"/>
      <w:divBdr>
        <w:top w:val="none" w:sz="0" w:space="0" w:color="auto"/>
        <w:left w:val="none" w:sz="0" w:space="0" w:color="auto"/>
        <w:bottom w:val="none" w:sz="0" w:space="0" w:color="auto"/>
        <w:right w:val="none" w:sz="0" w:space="0" w:color="auto"/>
      </w:divBdr>
    </w:div>
    <w:div w:id="983704684">
      <w:bodyDiv w:val="1"/>
      <w:marLeft w:val="0"/>
      <w:marRight w:val="0"/>
      <w:marTop w:val="0"/>
      <w:marBottom w:val="0"/>
      <w:divBdr>
        <w:top w:val="none" w:sz="0" w:space="0" w:color="auto"/>
        <w:left w:val="none" w:sz="0" w:space="0" w:color="auto"/>
        <w:bottom w:val="none" w:sz="0" w:space="0" w:color="auto"/>
        <w:right w:val="none" w:sz="0" w:space="0" w:color="auto"/>
      </w:divBdr>
    </w:div>
    <w:div w:id="987517824">
      <w:bodyDiv w:val="1"/>
      <w:marLeft w:val="0"/>
      <w:marRight w:val="0"/>
      <w:marTop w:val="0"/>
      <w:marBottom w:val="0"/>
      <w:divBdr>
        <w:top w:val="none" w:sz="0" w:space="0" w:color="auto"/>
        <w:left w:val="none" w:sz="0" w:space="0" w:color="auto"/>
        <w:bottom w:val="none" w:sz="0" w:space="0" w:color="auto"/>
        <w:right w:val="none" w:sz="0" w:space="0" w:color="auto"/>
      </w:divBdr>
    </w:div>
    <w:div w:id="993483561">
      <w:bodyDiv w:val="1"/>
      <w:marLeft w:val="0"/>
      <w:marRight w:val="0"/>
      <w:marTop w:val="0"/>
      <w:marBottom w:val="0"/>
      <w:divBdr>
        <w:top w:val="none" w:sz="0" w:space="0" w:color="auto"/>
        <w:left w:val="none" w:sz="0" w:space="0" w:color="auto"/>
        <w:bottom w:val="none" w:sz="0" w:space="0" w:color="auto"/>
        <w:right w:val="none" w:sz="0" w:space="0" w:color="auto"/>
      </w:divBdr>
    </w:div>
    <w:div w:id="996885336">
      <w:bodyDiv w:val="1"/>
      <w:marLeft w:val="0"/>
      <w:marRight w:val="0"/>
      <w:marTop w:val="0"/>
      <w:marBottom w:val="0"/>
      <w:divBdr>
        <w:top w:val="none" w:sz="0" w:space="0" w:color="auto"/>
        <w:left w:val="none" w:sz="0" w:space="0" w:color="auto"/>
        <w:bottom w:val="none" w:sz="0" w:space="0" w:color="auto"/>
        <w:right w:val="none" w:sz="0" w:space="0" w:color="auto"/>
      </w:divBdr>
    </w:div>
    <w:div w:id="1002272056">
      <w:bodyDiv w:val="1"/>
      <w:marLeft w:val="0"/>
      <w:marRight w:val="0"/>
      <w:marTop w:val="0"/>
      <w:marBottom w:val="0"/>
      <w:divBdr>
        <w:top w:val="none" w:sz="0" w:space="0" w:color="auto"/>
        <w:left w:val="none" w:sz="0" w:space="0" w:color="auto"/>
        <w:bottom w:val="none" w:sz="0" w:space="0" w:color="auto"/>
        <w:right w:val="none" w:sz="0" w:space="0" w:color="auto"/>
      </w:divBdr>
    </w:div>
    <w:div w:id="1003313853">
      <w:bodyDiv w:val="1"/>
      <w:marLeft w:val="0"/>
      <w:marRight w:val="0"/>
      <w:marTop w:val="0"/>
      <w:marBottom w:val="0"/>
      <w:divBdr>
        <w:top w:val="none" w:sz="0" w:space="0" w:color="auto"/>
        <w:left w:val="none" w:sz="0" w:space="0" w:color="auto"/>
        <w:bottom w:val="none" w:sz="0" w:space="0" w:color="auto"/>
        <w:right w:val="none" w:sz="0" w:space="0" w:color="auto"/>
      </w:divBdr>
    </w:div>
    <w:div w:id="1009254674">
      <w:bodyDiv w:val="1"/>
      <w:marLeft w:val="0"/>
      <w:marRight w:val="0"/>
      <w:marTop w:val="0"/>
      <w:marBottom w:val="0"/>
      <w:divBdr>
        <w:top w:val="none" w:sz="0" w:space="0" w:color="auto"/>
        <w:left w:val="none" w:sz="0" w:space="0" w:color="auto"/>
        <w:bottom w:val="none" w:sz="0" w:space="0" w:color="auto"/>
        <w:right w:val="none" w:sz="0" w:space="0" w:color="auto"/>
      </w:divBdr>
    </w:div>
    <w:div w:id="1009330097">
      <w:bodyDiv w:val="1"/>
      <w:marLeft w:val="0"/>
      <w:marRight w:val="0"/>
      <w:marTop w:val="0"/>
      <w:marBottom w:val="0"/>
      <w:divBdr>
        <w:top w:val="none" w:sz="0" w:space="0" w:color="auto"/>
        <w:left w:val="none" w:sz="0" w:space="0" w:color="auto"/>
        <w:bottom w:val="none" w:sz="0" w:space="0" w:color="auto"/>
        <w:right w:val="none" w:sz="0" w:space="0" w:color="auto"/>
      </w:divBdr>
    </w:div>
    <w:div w:id="1012150201">
      <w:bodyDiv w:val="1"/>
      <w:marLeft w:val="0"/>
      <w:marRight w:val="0"/>
      <w:marTop w:val="0"/>
      <w:marBottom w:val="0"/>
      <w:divBdr>
        <w:top w:val="none" w:sz="0" w:space="0" w:color="auto"/>
        <w:left w:val="none" w:sz="0" w:space="0" w:color="auto"/>
        <w:bottom w:val="none" w:sz="0" w:space="0" w:color="auto"/>
        <w:right w:val="none" w:sz="0" w:space="0" w:color="auto"/>
      </w:divBdr>
    </w:div>
    <w:div w:id="1016733263">
      <w:bodyDiv w:val="1"/>
      <w:marLeft w:val="0"/>
      <w:marRight w:val="0"/>
      <w:marTop w:val="0"/>
      <w:marBottom w:val="0"/>
      <w:divBdr>
        <w:top w:val="none" w:sz="0" w:space="0" w:color="auto"/>
        <w:left w:val="none" w:sz="0" w:space="0" w:color="auto"/>
        <w:bottom w:val="none" w:sz="0" w:space="0" w:color="auto"/>
        <w:right w:val="none" w:sz="0" w:space="0" w:color="auto"/>
      </w:divBdr>
    </w:div>
    <w:div w:id="1018502998">
      <w:bodyDiv w:val="1"/>
      <w:marLeft w:val="0"/>
      <w:marRight w:val="0"/>
      <w:marTop w:val="0"/>
      <w:marBottom w:val="0"/>
      <w:divBdr>
        <w:top w:val="none" w:sz="0" w:space="0" w:color="auto"/>
        <w:left w:val="none" w:sz="0" w:space="0" w:color="auto"/>
        <w:bottom w:val="none" w:sz="0" w:space="0" w:color="auto"/>
        <w:right w:val="none" w:sz="0" w:space="0" w:color="auto"/>
      </w:divBdr>
    </w:div>
    <w:div w:id="1022979178">
      <w:bodyDiv w:val="1"/>
      <w:marLeft w:val="0"/>
      <w:marRight w:val="0"/>
      <w:marTop w:val="0"/>
      <w:marBottom w:val="0"/>
      <w:divBdr>
        <w:top w:val="none" w:sz="0" w:space="0" w:color="auto"/>
        <w:left w:val="none" w:sz="0" w:space="0" w:color="auto"/>
        <w:bottom w:val="none" w:sz="0" w:space="0" w:color="auto"/>
        <w:right w:val="none" w:sz="0" w:space="0" w:color="auto"/>
      </w:divBdr>
    </w:div>
    <w:div w:id="1025447653">
      <w:bodyDiv w:val="1"/>
      <w:marLeft w:val="0"/>
      <w:marRight w:val="0"/>
      <w:marTop w:val="0"/>
      <w:marBottom w:val="0"/>
      <w:divBdr>
        <w:top w:val="none" w:sz="0" w:space="0" w:color="auto"/>
        <w:left w:val="none" w:sz="0" w:space="0" w:color="auto"/>
        <w:bottom w:val="none" w:sz="0" w:space="0" w:color="auto"/>
        <w:right w:val="none" w:sz="0" w:space="0" w:color="auto"/>
      </w:divBdr>
    </w:div>
    <w:div w:id="1027028171">
      <w:bodyDiv w:val="1"/>
      <w:marLeft w:val="0"/>
      <w:marRight w:val="0"/>
      <w:marTop w:val="0"/>
      <w:marBottom w:val="0"/>
      <w:divBdr>
        <w:top w:val="none" w:sz="0" w:space="0" w:color="auto"/>
        <w:left w:val="none" w:sz="0" w:space="0" w:color="auto"/>
        <w:bottom w:val="none" w:sz="0" w:space="0" w:color="auto"/>
        <w:right w:val="none" w:sz="0" w:space="0" w:color="auto"/>
      </w:divBdr>
    </w:div>
    <w:div w:id="1027877756">
      <w:bodyDiv w:val="1"/>
      <w:marLeft w:val="0"/>
      <w:marRight w:val="0"/>
      <w:marTop w:val="0"/>
      <w:marBottom w:val="0"/>
      <w:divBdr>
        <w:top w:val="none" w:sz="0" w:space="0" w:color="auto"/>
        <w:left w:val="none" w:sz="0" w:space="0" w:color="auto"/>
        <w:bottom w:val="none" w:sz="0" w:space="0" w:color="auto"/>
        <w:right w:val="none" w:sz="0" w:space="0" w:color="auto"/>
      </w:divBdr>
    </w:div>
    <w:div w:id="1031808014">
      <w:bodyDiv w:val="1"/>
      <w:marLeft w:val="0"/>
      <w:marRight w:val="0"/>
      <w:marTop w:val="0"/>
      <w:marBottom w:val="0"/>
      <w:divBdr>
        <w:top w:val="none" w:sz="0" w:space="0" w:color="auto"/>
        <w:left w:val="none" w:sz="0" w:space="0" w:color="auto"/>
        <w:bottom w:val="none" w:sz="0" w:space="0" w:color="auto"/>
        <w:right w:val="none" w:sz="0" w:space="0" w:color="auto"/>
      </w:divBdr>
    </w:div>
    <w:div w:id="1044257311">
      <w:bodyDiv w:val="1"/>
      <w:marLeft w:val="0"/>
      <w:marRight w:val="0"/>
      <w:marTop w:val="0"/>
      <w:marBottom w:val="0"/>
      <w:divBdr>
        <w:top w:val="none" w:sz="0" w:space="0" w:color="auto"/>
        <w:left w:val="none" w:sz="0" w:space="0" w:color="auto"/>
        <w:bottom w:val="none" w:sz="0" w:space="0" w:color="auto"/>
        <w:right w:val="none" w:sz="0" w:space="0" w:color="auto"/>
      </w:divBdr>
    </w:div>
    <w:div w:id="1049259636">
      <w:bodyDiv w:val="1"/>
      <w:marLeft w:val="0"/>
      <w:marRight w:val="0"/>
      <w:marTop w:val="0"/>
      <w:marBottom w:val="0"/>
      <w:divBdr>
        <w:top w:val="none" w:sz="0" w:space="0" w:color="auto"/>
        <w:left w:val="none" w:sz="0" w:space="0" w:color="auto"/>
        <w:bottom w:val="none" w:sz="0" w:space="0" w:color="auto"/>
        <w:right w:val="none" w:sz="0" w:space="0" w:color="auto"/>
      </w:divBdr>
    </w:div>
    <w:div w:id="1054887307">
      <w:bodyDiv w:val="1"/>
      <w:marLeft w:val="0"/>
      <w:marRight w:val="0"/>
      <w:marTop w:val="0"/>
      <w:marBottom w:val="0"/>
      <w:divBdr>
        <w:top w:val="none" w:sz="0" w:space="0" w:color="auto"/>
        <w:left w:val="none" w:sz="0" w:space="0" w:color="auto"/>
        <w:bottom w:val="none" w:sz="0" w:space="0" w:color="auto"/>
        <w:right w:val="none" w:sz="0" w:space="0" w:color="auto"/>
      </w:divBdr>
    </w:div>
    <w:div w:id="1058674575">
      <w:bodyDiv w:val="1"/>
      <w:marLeft w:val="0"/>
      <w:marRight w:val="0"/>
      <w:marTop w:val="0"/>
      <w:marBottom w:val="0"/>
      <w:divBdr>
        <w:top w:val="none" w:sz="0" w:space="0" w:color="auto"/>
        <w:left w:val="none" w:sz="0" w:space="0" w:color="auto"/>
        <w:bottom w:val="none" w:sz="0" w:space="0" w:color="auto"/>
        <w:right w:val="none" w:sz="0" w:space="0" w:color="auto"/>
      </w:divBdr>
    </w:div>
    <w:div w:id="1058868354">
      <w:bodyDiv w:val="1"/>
      <w:marLeft w:val="0"/>
      <w:marRight w:val="0"/>
      <w:marTop w:val="0"/>
      <w:marBottom w:val="0"/>
      <w:divBdr>
        <w:top w:val="none" w:sz="0" w:space="0" w:color="auto"/>
        <w:left w:val="none" w:sz="0" w:space="0" w:color="auto"/>
        <w:bottom w:val="none" w:sz="0" w:space="0" w:color="auto"/>
        <w:right w:val="none" w:sz="0" w:space="0" w:color="auto"/>
      </w:divBdr>
    </w:div>
    <w:div w:id="1059667342">
      <w:bodyDiv w:val="1"/>
      <w:marLeft w:val="0"/>
      <w:marRight w:val="0"/>
      <w:marTop w:val="0"/>
      <w:marBottom w:val="0"/>
      <w:divBdr>
        <w:top w:val="none" w:sz="0" w:space="0" w:color="auto"/>
        <w:left w:val="none" w:sz="0" w:space="0" w:color="auto"/>
        <w:bottom w:val="none" w:sz="0" w:space="0" w:color="auto"/>
        <w:right w:val="none" w:sz="0" w:space="0" w:color="auto"/>
      </w:divBdr>
    </w:div>
    <w:div w:id="1071733655">
      <w:bodyDiv w:val="1"/>
      <w:marLeft w:val="0"/>
      <w:marRight w:val="0"/>
      <w:marTop w:val="0"/>
      <w:marBottom w:val="0"/>
      <w:divBdr>
        <w:top w:val="none" w:sz="0" w:space="0" w:color="auto"/>
        <w:left w:val="none" w:sz="0" w:space="0" w:color="auto"/>
        <w:bottom w:val="none" w:sz="0" w:space="0" w:color="auto"/>
        <w:right w:val="none" w:sz="0" w:space="0" w:color="auto"/>
      </w:divBdr>
    </w:div>
    <w:div w:id="1076246631">
      <w:bodyDiv w:val="1"/>
      <w:marLeft w:val="0"/>
      <w:marRight w:val="0"/>
      <w:marTop w:val="0"/>
      <w:marBottom w:val="0"/>
      <w:divBdr>
        <w:top w:val="none" w:sz="0" w:space="0" w:color="auto"/>
        <w:left w:val="none" w:sz="0" w:space="0" w:color="auto"/>
        <w:bottom w:val="none" w:sz="0" w:space="0" w:color="auto"/>
        <w:right w:val="none" w:sz="0" w:space="0" w:color="auto"/>
      </w:divBdr>
    </w:div>
    <w:div w:id="1078210348">
      <w:bodyDiv w:val="1"/>
      <w:marLeft w:val="0"/>
      <w:marRight w:val="0"/>
      <w:marTop w:val="0"/>
      <w:marBottom w:val="0"/>
      <w:divBdr>
        <w:top w:val="none" w:sz="0" w:space="0" w:color="auto"/>
        <w:left w:val="none" w:sz="0" w:space="0" w:color="auto"/>
        <w:bottom w:val="none" w:sz="0" w:space="0" w:color="auto"/>
        <w:right w:val="none" w:sz="0" w:space="0" w:color="auto"/>
      </w:divBdr>
    </w:div>
    <w:div w:id="1080297308">
      <w:bodyDiv w:val="1"/>
      <w:marLeft w:val="0"/>
      <w:marRight w:val="0"/>
      <w:marTop w:val="0"/>
      <w:marBottom w:val="0"/>
      <w:divBdr>
        <w:top w:val="none" w:sz="0" w:space="0" w:color="auto"/>
        <w:left w:val="none" w:sz="0" w:space="0" w:color="auto"/>
        <w:bottom w:val="none" w:sz="0" w:space="0" w:color="auto"/>
        <w:right w:val="none" w:sz="0" w:space="0" w:color="auto"/>
      </w:divBdr>
    </w:div>
    <w:div w:id="1085959376">
      <w:bodyDiv w:val="1"/>
      <w:marLeft w:val="0"/>
      <w:marRight w:val="0"/>
      <w:marTop w:val="0"/>
      <w:marBottom w:val="0"/>
      <w:divBdr>
        <w:top w:val="none" w:sz="0" w:space="0" w:color="auto"/>
        <w:left w:val="none" w:sz="0" w:space="0" w:color="auto"/>
        <w:bottom w:val="none" w:sz="0" w:space="0" w:color="auto"/>
        <w:right w:val="none" w:sz="0" w:space="0" w:color="auto"/>
      </w:divBdr>
    </w:div>
    <w:div w:id="1099328564">
      <w:bodyDiv w:val="1"/>
      <w:marLeft w:val="0"/>
      <w:marRight w:val="0"/>
      <w:marTop w:val="0"/>
      <w:marBottom w:val="0"/>
      <w:divBdr>
        <w:top w:val="none" w:sz="0" w:space="0" w:color="auto"/>
        <w:left w:val="none" w:sz="0" w:space="0" w:color="auto"/>
        <w:bottom w:val="none" w:sz="0" w:space="0" w:color="auto"/>
        <w:right w:val="none" w:sz="0" w:space="0" w:color="auto"/>
      </w:divBdr>
    </w:div>
    <w:div w:id="1103649382">
      <w:bodyDiv w:val="1"/>
      <w:marLeft w:val="0"/>
      <w:marRight w:val="0"/>
      <w:marTop w:val="0"/>
      <w:marBottom w:val="0"/>
      <w:divBdr>
        <w:top w:val="none" w:sz="0" w:space="0" w:color="auto"/>
        <w:left w:val="none" w:sz="0" w:space="0" w:color="auto"/>
        <w:bottom w:val="none" w:sz="0" w:space="0" w:color="auto"/>
        <w:right w:val="none" w:sz="0" w:space="0" w:color="auto"/>
      </w:divBdr>
    </w:div>
    <w:div w:id="1109667970">
      <w:bodyDiv w:val="1"/>
      <w:marLeft w:val="0"/>
      <w:marRight w:val="0"/>
      <w:marTop w:val="0"/>
      <w:marBottom w:val="0"/>
      <w:divBdr>
        <w:top w:val="none" w:sz="0" w:space="0" w:color="auto"/>
        <w:left w:val="none" w:sz="0" w:space="0" w:color="auto"/>
        <w:bottom w:val="none" w:sz="0" w:space="0" w:color="auto"/>
        <w:right w:val="none" w:sz="0" w:space="0" w:color="auto"/>
      </w:divBdr>
    </w:div>
    <w:div w:id="1110974387">
      <w:bodyDiv w:val="1"/>
      <w:marLeft w:val="0"/>
      <w:marRight w:val="0"/>
      <w:marTop w:val="0"/>
      <w:marBottom w:val="0"/>
      <w:divBdr>
        <w:top w:val="none" w:sz="0" w:space="0" w:color="auto"/>
        <w:left w:val="none" w:sz="0" w:space="0" w:color="auto"/>
        <w:bottom w:val="none" w:sz="0" w:space="0" w:color="auto"/>
        <w:right w:val="none" w:sz="0" w:space="0" w:color="auto"/>
      </w:divBdr>
    </w:div>
    <w:div w:id="1112671065">
      <w:bodyDiv w:val="1"/>
      <w:marLeft w:val="0"/>
      <w:marRight w:val="0"/>
      <w:marTop w:val="0"/>
      <w:marBottom w:val="0"/>
      <w:divBdr>
        <w:top w:val="none" w:sz="0" w:space="0" w:color="auto"/>
        <w:left w:val="none" w:sz="0" w:space="0" w:color="auto"/>
        <w:bottom w:val="none" w:sz="0" w:space="0" w:color="auto"/>
        <w:right w:val="none" w:sz="0" w:space="0" w:color="auto"/>
      </w:divBdr>
    </w:div>
    <w:div w:id="1120341014">
      <w:bodyDiv w:val="1"/>
      <w:marLeft w:val="0"/>
      <w:marRight w:val="0"/>
      <w:marTop w:val="0"/>
      <w:marBottom w:val="0"/>
      <w:divBdr>
        <w:top w:val="none" w:sz="0" w:space="0" w:color="auto"/>
        <w:left w:val="none" w:sz="0" w:space="0" w:color="auto"/>
        <w:bottom w:val="none" w:sz="0" w:space="0" w:color="auto"/>
        <w:right w:val="none" w:sz="0" w:space="0" w:color="auto"/>
      </w:divBdr>
    </w:div>
    <w:div w:id="1120998228">
      <w:bodyDiv w:val="1"/>
      <w:marLeft w:val="0"/>
      <w:marRight w:val="0"/>
      <w:marTop w:val="0"/>
      <w:marBottom w:val="0"/>
      <w:divBdr>
        <w:top w:val="none" w:sz="0" w:space="0" w:color="auto"/>
        <w:left w:val="none" w:sz="0" w:space="0" w:color="auto"/>
        <w:bottom w:val="none" w:sz="0" w:space="0" w:color="auto"/>
        <w:right w:val="none" w:sz="0" w:space="0" w:color="auto"/>
      </w:divBdr>
    </w:div>
    <w:div w:id="1121917713">
      <w:bodyDiv w:val="1"/>
      <w:marLeft w:val="0"/>
      <w:marRight w:val="0"/>
      <w:marTop w:val="0"/>
      <w:marBottom w:val="0"/>
      <w:divBdr>
        <w:top w:val="none" w:sz="0" w:space="0" w:color="auto"/>
        <w:left w:val="none" w:sz="0" w:space="0" w:color="auto"/>
        <w:bottom w:val="none" w:sz="0" w:space="0" w:color="auto"/>
        <w:right w:val="none" w:sz="0" w:space="0" w:color="auto"/>
      </w:divBdr>
    </w:div>
    <w:div w:id="1129324882">
      <w:bodyDiv w:val="1"/>
      <w:marLeft w:val="0"/>
      <w:marRight w:val="0"/>
      <w:marTop w:val="0"/>
      <w:marBottom w:val="0"/>
      <w:divBdr>
        <w:top w:val="none" w:sz="0" w:space="0" w:color="auto"/>
        <w:left w:val="none" w:sz="0" w:space="0" w:color="auto"/>
        <w:bottom w:val="none" w:sz="0" w:space="0" w:color="auto"/>
        <w:right w:val="none" w:sz="0" w:space="0" w:color="auto"/>
      </w:divBdr>
    </w:div>
    <w:div w:id="1133477202">
      <w:bodyDiv w:val="1"/>
      <w:marLeft w:val="0"/>
      <w:marRight w:val="0"/>
      <w:marTop w:val="0"/>
      <w:marBottom w:val="0"/>
      <w:divBdr>
        <w:top w:val="none" w:sz="0" w:space="0" w:color="auto"/>
        <w:left w:val="none" w:sz="0" w:space="0" w:color="auto"/>
        <w:bottom w:val="none" w:sz="0" w:space="0" w:color="auto"/>
        <w:right w:val="none" w:sz="0" w:space="0" w:color="auto"/>
      </w:divBdr>
    </w:div>
    <w:div w:id="1134638980">
      <w:bodyDiv w:val="1"/>
      <w:marLeft w:val="0"/>
      <w:marRight w:val="0"/>
      <w:marTop w:val="0"/>
      <w:marBottom w:val="0"/>
      <w:divBdr>
        <w:top w:val="none" w:sz="0" w:space="0" w:color="auto"/>
        <w:left w:val="none" w:sz="0" w:space="0" w:color="auto"/>
        <w:bottom w:val="none" w:sz="0" w:space="0" w:color="auto"/>
        <w:right w:val="none" w:sz="0" w:space="0" w:color="auto"/>
      </w:divBdr>
    </w:div>
    <w:div w:id="1134952880">
      <w:bodyDiv w:val="1"/>
      <w:marLeft w:val="0"/>
      <w:marRight w:val="0"/>
      <w:marTop w:val="0"/>
      <w:marBottom w:val="0"/>
      <w:divBdr>
        <w:top w:val="none" w:sz="0" w:space="0" w:color="auto"/>
        <w:left w:val="none" w:sz="0" w:space="0" w:color="auto"/>
        <w:bottom w:val="none" w:sz="0" w:space="0" w:color="auto"/>
        <w:right w:val="none" w:sz="0" w:space="0" w:color="auto"/>
      </w:divBdr>
    </w:div>
    <w:div w:id="1135635194">
      <w:bodyDiv w:val="1"/>
      <w:marLeft w:val="0"/>
      <w:marRight w:val="0"/>
      <w:marTop w:val="0"/>
      <w:marBottom w:val="0"/>
      <w:divBdr>
        <w:top w:val="none" w:sz="0" w:space="0" w:color="auto"/>
        <w:left w:val="none" w:sz="0" w:space="0" w:color="auto"/>
        <w:bottom w:val="none" w:sz="0" w:space="0" w:color="auto"/>
        <w:right w:val="none" w:sz="0" w:space="0" w:color="auto"/>
      </w:divBdr>
    </w:div>
    <w:div w:id="1135830103">
      <w:bodyDiv w:val="1"/>
      <w:marLeft w:val="0"/>
      <w:marRight w:val="0"/>
      <w:marTop w:val="0"/>
      <w:marBottom w:val="0"/>
      <w:divBdr>
        <w:top w:val="none" w:sz="0" w:space="0" w:color="auto"/>
        <w:left w:val="none" w:sz="0" w:space="0" w:color="auto"/>
        <w:bottom w:val="none" w:sz="0" w:space="0" w:color="auto"/>
        <w:right w:val="none" w:sz="0" w:space="0" w:color="auto"/>
      </w:divBdr>
    </w:div>
    <w:div w:id="1138911582">
      <w:bodyDiv w:val="1"/>
      <w:marLeft w:val="0"/>
      <w:marRight w:val="0"/>
      <w:marTop w:val="0"/>
      <w:marBottom w:val="0"/>
      <w:divBdr>
        <w:top w:val="none" w:sz="0" w:space="0" w:color="auto"/>
        <w:left w:val="none" w:sz="0" w:space="0" w:color="auto"/>
        <w:bottom w:val="none" w:sz="0" w:space="0" w:color="auto"/>
        <w:right w:val="none" w:sz="0" w:space="0" w:color="auto"/>
      </w:divBdr>
    </w:div>
    <w:div w:id="1141726352">
      <w:bodyDiv w:val="1"/>
      <w:marLeft w:val="0"/>
      <w:marRight w:val="0"/>
      <w:marTop w:val="0"/>
      <w:marBottom w:val="0"/>
      <w:divBdr>
        <w:top w:val="none" w:sz="0" w:space="0" w:color="auto"/>
        <w:left w:val="none" w:sz="0" w:space="0" w:color="auto"/>
        <w:bottom w:val="none" w:sz="0" w:space="0" w:color="auto"/>
        <w:right w:val="none" w:sz="0" w:space="0" w:color="auto"/>
      </w:divBdr>
    </w:div>
    <w:div w:id="1144391142">
      <w:bodyDiv w:val="1"/>
      <w:marLeft w:val="0"/>
      <w:marRight w:val="0"/>
      <w:marTop w:val="0"/>
      <w:marBottom w:val="0"/>
      <w:divBdr>
        <w:top w:val="none" w:sz="0" w:space="0" w:color="auto"/>
        <w:left w:val="none" w:sz="0" w:space="0" w:color="auto"/>
        <w:bottom w:val="none" w:sz="0" w:space="0" w:color="auto"/>
        <w:right w:val="none" w:sz="0" w:space="0" w:color="auto"/>
      </w:divBdr>
    </w:div>
    <w:div w:id="1147286396">
      <w:bodyDiv w:val="1"/>
      <w:marLeft w:val="0"/>
      <w:marRight w:val="0"/>
      <w:marTop w:val="0"/>
      <w:marBottom w:val="0"/>
      <w:divBdr>
        <w:top w:val="none" w:sz="0" w:space="0" w:color="auto"/>
        <w:left w:val="none" w:sz="0" w:space="0" w:color="auto"/>
        <w:bottom w:val="none" w:sz="0" w:space="0" w:color="auto"/>
        <w:right w:val="none" w:sz="0" w:space="0" w:color="auto"/>
      </w:divBdr>
    </w:div>
    <w:div w:id="1148591499">
      <w:bodyDiv w:val="1"/>
      <w:marLeft w:val="0"/>
      <w:marRight w:val="0"/>
      <w:marTop w:val="0"/>
      <w:marBottom w:val="0"/>
      <w:divBdr>
        <w:top w:val="none" w:sz="0" w:space="0" w:color="auto"/>
        <w:left w:val="none" w:sz="0" w:space="0" w:color="auto"/>
        <w:bottom w:val="none" w:sz="0" w:space="0" w:color="auto"/>
        <w:right w:val="none" w:sz="0" w:space="0" w:color="auto"/>
      </w:divBdr>
    </w:div>
    <w:div w:id="1157116945">
      <w:bodyDiv w:val="1"/>
      <w:marLeft w:val="0"/>
      <w:marRight w:val="0"/>
      <w:marTop w:val="0"/>
      <w:marBottom w:val="0"/>
      <w:divBdr>
        <w:top w:val="none" w:sz="0" w:space="0" w:color="auto"/>
        <w:left w:val="none" w:sz="0" w:space="0" w:color="auto"/>
        <w:bottom w:val="none" w:sz="0" w:space="0" w:color="auto"/>
        <w:right w:val="none" w:sz="0" w:space="0" w:color="auto"/>
      </w:divBdr>
    </w:div>
    <w:div w:id="1162697887">
      <w:bodyDiv w:val="1"/>
      <w:marLeft w:val="0"/>
      <w:marRight w:val="0"/>
      <w:marTop w:val="0"/>
      <w:marBottom w:val="0"/>
      <w:divBdr>
        <w:top w:val="none" w:sz="0" w:space="0" w:color="auto"/>
        <w:left w:val="none" w:sz="0" w:space="0" w:color="auto"/>
        <w:bottom w:val="none" w:sz="0" w:space="0" w:color="auto"/>
        <w:right w:val="none" w:sz="0" w:space="0" w:color="auto"/>
      </w:divBdr>
    </w:div>
    <w:div w:id="1165702697">
      <w:bodyDiv w:val="1"/>
      <w:marLeft w:val="0"/>
      <w:marRight w:val="0"/>
      <w:marTop w:val="0"/>
      <w:marBottom w:val="0"/>
      <w:divBdr>
        <w:top w:val="none" w:sz="0" w:space="0" w:color="auto"/>
        <w:left w:val="none" w:sz="0" w:space="0" w:color="auto"/>
        <w:bottom w:val="none" w:sz="0" w:space="0" w:color="auto"/>
        <w:right w:val="none" w:sz="0" w:space="0" w:color="auto"/>
      </w:divBdr>
    </w:div>
    <w:div w:id="1177159184">
      <w:bodyDiv w:val="1"/>
      <w:marLeft w:val="0"/>
      <w:marRight w:val="0"/>
      <w:marTop w:val="0"/>
      <w:marBottom w:val="0"/>
      <w:divBdr>
        <w:top w:val="none" w:sz="0" w:space="0" w:color="auto"/>
        <w:left w:val="none" w:sz="0" w:space="0" w:color="auto"/>
        <w:bottom w:val="none" w:sz="0" w:space="0" w:color="auto"/>
        <w:right w:val="none" w:sz="0" w:space="0" w:color="auto"/>
      </w:divBdr>
    </w:div>
    <w:div w:id="1177621577">
      <w:bodyDiv w:val="1"/>
      <w:marLeft w:val="0"/>
      <w:marRight w:val="0"/>
      <w:marTop w:val="0"/>
      <w:marBottom w:val="0"/>
      <w:divBdr>
        <w:top w:val="none" w:sz="0" w:space="0" w:color="auto"/>
        <w:left w:val="none" w:sz="0" w:space="0" w:color="auto"/>
        <w:bottom w:val="none" w:sz="0" w:space="0" w:color="auto"/>
        <w:right w:val="none" w:sz="0" w:space="0" w:color="auto"/>
      </w:divBdr>
    </w:div>
    <w:div w:id="1179194433">
      <w:bodyDiv w:val="1"/>
      <w:marLeft w:val="0"/>
      <w:marRight w:val="0"/>
      <w:marTop w:val="0"/>
      <w:marBottom w:val="0"/>
      <w:divBdr>
        <w:top w:val="none" w:sz="0" w:space="0" w:color="auto"/>
        <w:left w:val="none" w:sz="0" w:space="0" w:color="auto"/>
        <w:bottom w:val="none" w:sz="0" w:space="0" w:color="auto"/>
        <w:right w:val="none" w:sz="0" w:space="0" w:color="auto"/>
      </w:divBdr>
    </w:div>
    <w:div w:id="1179926994">
      <w:bodyDiv w:val="1"/>
      <w:marLeft w:val="0"/>
      <w:marRight w:val="0"/>
      <w:marTop w:val="0"/>
      <w:marBottom w:val="0"/>
      <w:divBdr>
        <w:top w:val="none" w:sz="0" w:space="0" w:color="auto"/>
        <w:left w:val="none" w:sz="0" w:space="0" w:color="auto"/>
        <w:bottom w:val="none" w:sz="0" w:space="0" w:color="auto"/>
        <w:right w:val="none" w:sz="0" w:space="0" w:color="auto"/>
      </w:divBdr>
    </w:div>
    <w:div w:id="1181312929">
      <w:bodyDiv w:val="1"/>
      <w:marLeft w:val="0"/>
      <w:marRight w:val="0"/>
      <w:marTop w:val="0"/>
      <w:marBottom w:val="0"/>
      <w:divBdr>
        <w:top w:val="none" w:sz="0" w:space="0" w:color="auto"/>
        <w:left w:val="none" w:sz="0" w:space="0" w:color="auto"/>
        <w:bottom w:val="none" w:sz="0" w:space="0" w:color="auto"/>
        <w:right w:val="none" w:sz="0" w:space="0" w:color="auto"/>
      </w:divBdr>
    </w:div>
    <w:div w:id="1184519364">
      <w:bodyDiv w:val="1"/>
      <w:marLeft w:val="0"/>
      <w:marRight w:val="0"/>
      <w:marTop w:val="0"/>
      <w:marBottom w:val="0"/>
      <w:divBdr>
        <w:top w:val="none" w:sz="0" w:space="0" w:color="auto"/>
        <w:left w:val="none" w:sz="0" w:space="0" w:color="auto"/>
        <w:bottom w:val="none" w:sz="0" w:space="0" w:color="auto"/>
        <w:right w:val="none" w:sz="0" w:space="0" w:color="auto"/>
      </w:divBdr>
    </w:div>
    <w:div w:id="1185098235">
      <w:bodyDiv w:val="1"/>
      <w:marLeft w:val="0"/>
      <w:marRight w:val="0"/>
      <w:marTop w:val="0"/>
      <w:marBottom w:val="0"/>
      <w:divBdr>
        <w:top w:val="none" w:sz="0" w:space="0" w:color="auto"/>
        <w:left w:val="none" w:sz="0" w:space="0" w:color="auto"/>
        <w:bottom w:val="none" w:sz="0" w:space="0" w:color="auto"/>
        <w:right w:val="none" w:sz="0" w:space="0" w:color="auto"/>
      </w:divBdr>
    </w:div>
    <w:div w:id="1187866920">
      <w:bodyDiv w:val="1"/>
      <w:marLeft w:val="0"/>
      <w:marRight w:val="0"/>
      <w:marTop w:val="0"/>
      <w:marBottom w:val="0"/>
      <w:divBdr>
        <w:top w:val="none" w:sz="0" w:space="0" w:color="auto"/>
        <w:left w:val="none" w:sz="0" w:space="0" w:color="auto"/>
        <w:bottom w:val="none" w:sz="0" w:space="0" w:color="auto"/>
        <w:right w:val="none" w:sz="0" w:space="0" w:color="auto"/>
      </w:divBdr>
    </w:div>
    <w:div w:id="1191336631">
      <w:bodyDiv w:val="1"/>
      <w:marLeft w:val="0"/>
      <w:marRight w:val="0"/>
      <w:marTop w:val="0"/>
      <w:marBottom w:val="0"/>
      <w:divBdr>
        <w:top w:val="none" w:sz="0" w:space="0" w:color="auto"/>
        <w:left w:val="none" w:sz="0" w:space="0" w:color="auto"/>
        <w:bottom w:val="none" w:sz="0" w:space="0" w:color="auto"/>
        <w:right w:val="none" w:sz="0" w:space="0" w:color="auto"/>
      </w:divBdr>
    </w:div>
    <w:div w:id="1196388394">
      <w:bodyDiv w:val="1"/>
      <w:marLeft w:val="0"/>
      <w:marRight w:val="0"/>
      <w:marTop w:val="0"/>
      <w:marBottom w:val="0"/>
      <w:divBdr>
        <w:top w:val="none" w:sz="0" w:space="0" w:color="auto"/>
        <w:left w:val="none" w:sz="0" w:space="0" w:color="auto"/>
        <w:bottom w:val="none" w:sz="0" w:space="0" w:color="auto"/>
        <w:right w:val="none" w:sz="0" w:space="0" w:color="auto"/>
      </w:divBdr>
    </w:div>
    <w:div w:id="1199247087">
      <w:bodyDiv w:val="1"/>
      <w:marLeft w:val="0"/>
      <w:marRight w:val="0"/>
      <w:marTop w:val="0"/>
      <w:marBottom w:val="0"/>
      <w:divBdr>
        <w:top w:val="none" w:sz="0" w:space="0" w:color="auto"/>
        <w:left w:val="none" w:sz="0" w:space="0" w:color="auto"/>
        <w:bottom w:val="none" w:sz="0" w:space="0" w:color="auto"/>
        <w:right w:val="none" w:sz="0" w:space="0" w:color="auto"/>
      </w:divBdr>
    </w:div>
    <w:div w:id="1202326197">
      <w:bodyDiv w:val="1"/>
      <w:marLeft w:val="0"/>
      <w:marRight w:val="0"/>
      <w:marTop w:val="0"/>
      <w:marBottom w:val="0"/>
      <w:divBdr>
        <w:top w:val="none" w:sz="0" w:space="0" w:color="auto"/>
        <w:left w:val="none" w:sz="0" w:space="0" w:color="auto"/>
        <w:bottom w:val="none" w:sz="0" w:space="0" w:color="auto"/>
        <w:right w:val="none" w:sz="0" w:space="0" w:color="auto"/>
      </w:divBdr>
    </w:div>
    <w:div w:id="1204557295">
      <w:bodyDiv w:val="1"/>
      <w:marLeft w:val="0"/>
      <w:marRight w:val="0"/>
      <w:marTop w:val="0"/>
      <w:marBottom w:val="0"/>
      <w:divBdr>
        <w:top w:val="none" w:sz="0" w:space="0" w:color="auto"/>
        <w:left w:val="none" w:sz="0" w:space="0" w:color="auto"/>
        <w:bottom w:val="none" w:sz="0" w:space="0" w:color="auto"/>
        <w:right w:val="none" w:sz="0" w:space="0" w:color="auto"/>
      </w:divBdr>
    </w:div>
    <w:div w:id="1206914372">
      <w:bodyDiv w:val="1"/>
      <w:marLeft w:val="0"/>
      <w:marRight w:val="0"/>
      <w:marTop w:val="0"/>
      <w:marBottom w:val="0"/>
      <w:divBdr>
        <w:top w:val="none" w:sz="0" w:space="0" w:color="auto"/>
        <w:left w:val="none" w:sz="0" w:space="0" w:color="auto"/>
        <w:bottom w:val="none" w:sz="0" w:space="0" w:color="auto"/>
        <w:right w:val="none" w:sz="0" w:space="0" w:color="auto"/>
      </w:divBdr>
    </w:div>
    <w:div w:id="1209024120">
      <w:bodyDiv w:val="1"/>
      <w:marLeft w:val="0"/>
      <w:marRight w:val="0"/>
      <w:marTop w:val="0"/>
      <w:marBottom w:val="0"/>
      <w:divBdr>
        <w:top w:val="none" w:sz="0" w:space="0" w:color="auto"/>
        <w:left w:val="none" w:sz="0" w:space="0" w:color="auto"/>
        <w:bottom w:val="none" w:sz="0" w:space="0" w:color="auto"/>
        <w:right w:val="none" w:sz="0" w:space="0" w:color="auto"/>
      </w:divBdr>
    </w:div>
    <w:div w:id="1210192390">
      <w:bodyDiv w:val="1"/>
      <w:marLeft w:val="0"/>
      <w:marRight w:val="0"/>
      <w:marTop w:val="0"/>
      <w:marBottom w:val="0"/>
      <w:divBdr>
        <w:top w:val="none" w:sz="0" w:space="0" w:color="auto"/>
        <w:left w:val="none" w:sz="0" w:space="0" w:color="auto"/>
        <w:bottom w:val="none" w:sz="0" w:space="0" w:color="auto"/>
        <w:right w:val="none" w:sz="0" w:space="0" w:color="auto"/>
      </w:divBdr>
    </w:div>
    <w:div w:id="1214348643">
      <w:bodyDiv w:val="1"/>
      <w:marLeft w:val="0"/>
      <w:marRight w:val="0"/>
      <w:marTop w:val="0"/>
      <w:marBottom w:val="0"/>
      <w:divBdr>
        <w:top w:val="none" w:sz="0" w:space="0" w:color="auto"/>
        <w:left w:val="none" w:sz="0" w:space="0" w:color="auto"/>
        <w:bottom w:val="none" w:sz="0" w:space="0" w:color="auto"/>
        <w:right w:val="none" w:sz="0" w:space="0" w:color="auto"/>
      </w:divBdr>
    </w:div>
    <w:div w:id="1218052775">
      <w:bodyDiv w:val="1"/>
      <w:marLeft w:val="0"/>
      <w:marRight w:val="0"/>
      <w:marTop w:val="0"/>
      <w:marBottom w:val="0"/>
      <w:divBdr>
        <w:top w:val="none" w:sz="0" w:space="0" w:color="auto"/>
        <w:left w:val="none" w:sz="0" w:space="0" w:color="auto"/>
        <w:bottom w:val="none" w:sz="0" w:space="0" w:color="auto"/>
        <w:right w:val="none" w:sz="0" w:space="0" w:color="auto"/>
      </w:divBdr>
    </w:div>
    <w:div w:id="1224635202">
      <w:bodyDiv w:val="1"/>
      <w:marLeft w:val="0"/>
      <w:marRight w:val="0"/>
      <w:marTop w:val="0"/>
      <w:marBottom w:val="0"/>
      <w:divBdr>
        <w:top w:val="none" w:sz="0" w:space="0" w:color="auto"/>
        <w:left w:val="none" w:sz="0" w:space="0" w:color="auto"/>
        <w:bottom w:val="none" w:sz="0" w:space="0" w:color="auto"/>
        <w:right w:val="none" w:sz="0" w:space="0" w:color="auto"/>
      </w:divBdr>
    </w:div>
    <w:div w:id="1226794573">
      <w:bodyDiv w:val="1"/>
      <w:marLeft w:val="0"/>
      <w:marRight w:val="0"/>
      <w:marTop w:val="0"/>
      <w:marBottom w:val="0"/>
      <w:divBdr>
        <w:top w:val="none" w:sz="0" w:space="0" w:color="auto"/>
        <w:left w:val="none" w:sz="0" w:space="0" w:color="auto"/>
        <w:bottom w:val="none" w:sz="0" w:space="0" w:color="auto"/>
        <w:right w:val="none" w:sz="0" w:space="0" w:color="auto"/>
      </w:divBdr>
    </w:div>
    <w:div w:id="1227373188">
      <w:bodyDiv w:val="1"/>
      <w:marLeft w:val="0"/>
      <w:marRight w:val="0"/>
      <w:marTop w:val="0"/>
      <w:marBottom w:val="0"/>
      <w:divBdr>
        <w:top w:val="none" w:sz="0" w:space="0" w:color="auto"/>
        <w:left w:val="none" w:sz="0" w:space="0" w:color="auto"/>
        <w:bottom w:val="none" w:sz="0" w:space="0" w:color="auto"/>
        <w:right w:val="none" w:sz="0" w:space="0" w:color="auto"/>
      </w:divBdr>
    </w:div>
    <w:div w:id="1228956854">
      <w:bodyDiv w:val="1"/>
      <w:marLeft w:val="0"/>
      <w:marRight w:val="0"/>
      <w:marTop w:val="0"/>
      <w:marBottom w:val="0"/>
      <w:divBdr>
        <w:top w:val="none" w:sz="0" w:space="0" w:color="auto"/>
        <w:left w:val="none" w:sz="0" w:space="0" w:color="auto"/>
        <w:bottom w:val="none" w:sz="0" w:space="0" w:color="auto"/>
        <w:right w:val="none" w:sz="0" w:space="0" w:color="auto"/>
      </w:divBdr>
    </w:div>
    <w:div w:id="1232691006">
      <w:bodyDiv w:val="1"/>
      <w:marLeft w:val="0"/>
      <w:marRight w:val="0"/>
      <w:marTop w:val="0"/>
      <w:marBottom w:val="0"/>
      <w:divBdr>
        <w:top w:val="none" w:sz="0" w:space="0" w:color="auto"/>
        <w:left w:val="none" w:sz="0" w:space="0" w:color="auto"/>
        <w:bottom w:val="none" w:sz="0" w:space="0" w:color="auto"/>
        <w:right w:val="none" w:sz="0" w:space="0" w:color="auto"/>
      </w:divBdr>
    </w:div>
    <w:div w:id="1235892979">
      <w:bodyDiv w:val="1"/>
      <w:marLeft w:val="0"/>
      <w:marRight w:val="0"/>
      <w:marTop w:val="0"/>
      <w:marBottom w:val="0"/>
      <w:divBdr>
        <w:top w:val="none" w:sz="0" w:space="0" w:color="auto"/>
        <w:left w:val="none" w:sz="0" w:space="0" w:color="auto"/>
        <w:bottom w:val="none" w:sz="0" w:space="0" w:color="auto"/>
        <w:right w:val="none" w:sz="0" w:space="0" w:color="auto"/>
      </w:divBdr>
    </w:div>
    <w:div w:id="1241983205">
      <w:bodyDiv w:val="1"/>
      <w:marLeft w:val="0"/>
      <w:marRight w:val="0"/>
      <w:marTop w:val="0"/>
      <w:marBottom w:val="0"/>
      <w:divBdr>
        <w:top w:val="none" w:sz="0" w:space="0" w:color="auto"/>
        <w:left w:val="none" w:sz="0" w:space="0" w:color="auto"/>
        <w:bottom w:val="none" w:sz="0" w:space="0" w:color="auto"/>
        <w:right w:val="none" w:sz="0" w:space="0" w:color="auto"/>
      </w:divBdr>
    </w:div>
    <w:div w:id="1248425351">
      <w:bodyDiv w:val="1"/>
      <w:marLeft w:val="0"/>
      <w:marRight w:val="0"/>
      <w:marTop w:val="0"/>
      <w:marBottom w:val="0"/>
      <w:divBdr>
        <w:top w:val="none" w:sz="0" w:space="0" w:color="auto"/>
        <w:left w:val="none" w:sz="0" w:space="0" w:color="auto"/>
        <w:bottom w:val="none" w:sz="0" w:space="0" w:color="auto"/>
        <w:right w:val="none" w:sz="0" w:space="0" w:color="auto"/>
      </w:divBdr>
    </w:div>
    <w:div w:id="1253314520">
      <w:bodyDiv w:val="1"/>
      <w:marLeft w:val="0"/>
      <w:marRight w:val="0"/>
      <w:marTop w:val="0"/>
      <w:marBottom w:val="0"/>
      <w:divBdr>
        <w:top w:val="none" w:sz="0" w:space="0" w:color="auto"/>
        <w:left w:val="none" w:sz="0" w:space="0" w:color="auto"/>
        <w:bottom w:val="none" w:sz="0" w:space="0" w:color="auto"/>
        <w:right w:val="none" w:sz="0" w:space="0" w:color="auto"/>
      </w:divBdr>
    </w:div>
    <w:div w:id="1256552026">
      <w:bodyDiv w:val="1"/>
      <w:marLeft w:val="0"/>
      <w:marRight w:val="0"/>
      <w:marTop w:val="0"/>
      <w:marBottom w:val="0"/>
      <w:divBdr>
        <w:top w:val="none" w:sz="0" w:space="0" w:color="auto"/>
        <w:left w:val="none" w:sz="0" w:space="0" w:color="auto"/>
        <w:bottom w:val="none" w:sz="0" w:space="0" w:color="auto"/>
        <w:right w:val="none" w:sz="0" w:space="0" w:color="auto"/>
      </w:divBdr>
    </w:div>
    <w:div w:id="1258556732">
      <w:bodyDiv w:val="1"/>
      <w:marLeft w:val="0"/>
      <w:marRight w:val="0"/>
      <w:marTop w:val="0"/>
      <w:marBottom w:val="0"/>
      <w:divBdr>
        <w:top w:val="none" w:sz="0" w:space="0" w:color="auto"/>
        <w:left w:val="none" w:sz="0" w:space="0" w:color="auto"/>
        <w:bottom w:val="none" w:sz="0" w:space="0" w:color="auto"/>
        <w:right w:val="none" w:sz="0" w:space="0" w:color="auto"/>
      </w:divBdr>
    </w:div>
    <w:div w:id="1270158682">
      <w:bodyDiv w:val="1"/>
      <w:marLeft w:val="0"/>
      <w:marRight w:val="0"/>
      <w:marTop w:val="0"/>
      <w:marBottom w:val="0"/>
      <w:divBdr>
        <w:top w:val="none" w:sz="0" w:space="0" w:color="auto"/>
        <w:left w:val="none" w:sz="0" w:space="0" w:color="auto"/>
        <w:bottom w:val="none" w:sz="0" w:space="0" w:color="auto"/>
        <w:right w:val="none" w:sz="0" w:space="0" w:color="auto"/>
      </w:divBdr>
    </w:div>
    <w:div w:id="1274246740">
      <w:bodyDiv w:val="1"/>
      <w:marLeft w:val="0"/>
      <w:marRight w:val="0"/>
      <w:marTop w:val="0"/>
      <w:marBottom w:val="0"/>
      <w:divBdr>
        <w:top w:val="none" w:sz="0" w:space="0" w:color="auto"/>
        <w:left w:val="none" w:sz="0" w:space="0" w:color="auto"/>
        <w:bottom w:val="none" w:sz="0" w:space="0" w:color="auto"/>
        <w:right w:val="none" w:sz="0" w:space="0" w:color="auto"/>
      </w:divBdr>
    </w:div>
    <w:div w:id="1275097981">
      <w:bodyDiv w:val="1"/>
      <w:marLeft w:val="0"/>
      <w:marRight w:val="0"/>
      <w:marTop w:val="0"/>
      <w:marBottom w:val="0"/>
      <w:divBdr>
        <w:top w:val="none" w:sz="0" w:space="0" w:color="auto"/>
        <w:left w:val="none" w:sz="0" w:space="0" w:color="auto"/>
        <w:bottom w:val="none" w:sz="0" w:space="0" w:color="auto"/>
        <w:right w:val="none" w:sz="0" w:space="0" w:color="auto"/>
      </w:divBdr>
    </w:div>
    <w:div w:id="1287859281">
      <w:bodyDiv w:val="1"/>
      <w:marLeft w:val="0"/>
      <w:marRight w:val="0"/>
      <w:marTop w:val="0"/>
      <w:marBottom w:val="0"/>
      <w:divBdr>
        <w:top w:val="none" w:sz="0" w:space="0" w:color="auto"/>
        <w:left w:val="none" w:sz="0" w:space="0" w:color="auto"/>
        <w:bottom w:val="none" w:sz="0" w:space="0" w:color="auto"/>
        <w:right w:val="none" w:sz="0" w:space="0" w:color="auto"/>
      </w:divBdr>
    </w:div>
    <w:div w:id="1292590026">
      <w:bodyDiv w:val="1"/>
      <w:marLeft w:val="0"/>
      <w:marRight w:val="0"/>
      <w:marTop w:val="0"/>
      <w:marBottom w:val="0"/>
      <w:divBdr>
        <w:top w:val="none" w:sz="0" w:space="0" w:color="auto"/>
        <w:left w:val="none" w:sz="0" w:space="0" w:color="auto"/>
        <w:bottom w:val="none" w:sz="0" w:space="0" w:color="auto"/>
        <w:right w:val="none" w:sz="0" w:space="0" w:color="auto"/>
      </w:divBdr>
    </w:div>
    <w:div w:id="1293050297">
      <w:bodyDiv w:val="1"/>
      <w:marLeft w:val="0"/>
      <w:marRight w:val="0"/>
      <w:marTop w:val="0"/>
      <w:marBottom w:val="0"/>
      <w:divBdr>
        <w:top w:val="none" w:sz="0" w:space="0" w:color="auto"/>
        <w:left w:val="none" w:sz="0" w:space="0" w:color="auto"/>
        <w:bottom w:val="none" w:sz="0" w:space="0" w:color="auto"/>
        <w:right w:val="none" w:sz="0" w:space="0" w:color="auto"/>
      </w:divBdr>
    </w:div>
    <w:div w:id="1293756649">
      <w:bodyDiv w:val="1"/>
      <w:marLeft w:val="0"/>
      <w:marRight w:val="0"/>
      <w:marTop w:val="0"/>
      <w:marBottom w:val="0"/>
      <w:divBdr>
        <w:top w:val="none" w:sz="0" w:space="0" w:color="auto"/>
        <w:left w:val="none" w:sz="0" w:space="0" w:color="auto"/>
        <w:bottom w:val="none" w:sz="0" w:space="0" w:color="auto"/>
        <w:right w:val="none" w:sz="0" w:space="0" w:color="auto"/>
      </w:divBdr>
    </w:div>
    <w:div w:id="1301110487">
      <w:bodyDiv w:val="1"/>
      <w:marLeft w:val="0"/>
      <w:marRight w:val="0"/>
      <w:marTop w:val="0"/>
      <w:marBottom w:val="0"/>
      <w:divBdr>
        <w:top w:val="none" w:sz="0" w:space="0" w:color="auto"/>
        <w:left w:val="none" w:sz="0" w:space="0" w:color="auto"/>
        <w:bottom w:val="none" w:sz="0" w:space="0" w:color="auto"/>
        <w:right w:val="none" w:sz="0" w:space="0" w:color="auto"/>
      </w:divBdr>
    </w:div>
    <w:div w:id="1313293470">
      <w:bodyDiv w:val="1"/>
      <w:marLeft w:val="0"/>
      <w:marRight w:val="0"/>
      <w:marTop w:val="0"/>
      <w:marBottom w:val="0"/>
      <w:divBdr>
        <w:top w:val="none" w:sz="0" w:space="0" w:color="auto"/>
        <w:left w:val="none" w:sz="0" w:space="0" w:color="auto"/>
        <w:bottom w:val="none" w:sz="0" w:space="0" w:color="auto"/>
        <w:right w:val="none" w:sz="0" w:space="0" w:color="auto"/>
      </w:divBdr>
    </w:div>
    <w:div w:id="1320385507">
      <w:bodyDiv w:val="1"/>
      <w:marLeft w:val="0"/>
      <w:marRight w:val="0"/>
      <w:marTop w:val="0"/>
      <w:marBottom w:val="0"/>
      <w:divBdr>
        <w:top w:val="none" w:sz="0" w:space="0" w:color="auto"/>
        <w:left w:val="none" w:sz="0" w:space="0" w:color="auto"/>
        <w:bottom w:val="none" w:sz="0" w:space="0" w:color="auto"/>
        <w:right w:val="none" w:sz="0" w:space="0" w:color="auto"/>
      </w:divBdr>
    </w:div>
    <w:div w:id="1324049666">
      <w:bodyDiv w:val="1"/>
      <w:marLeft w:val="0"/>
      <w:marRight w:val="0"/>
      <w:marTop w:val="0"/>
      <w:marBottom w:val="0"/>
      <w:divBdr>
        <w:top w:val="none" w:sz="0" w:space="0" w:color="auto"/>
        <w:left w:val="none" w:sz="0" w:space="0" w:color="auto"/>
        <w:bottom w:val="none" w:sz="0" w:space="0" w:color="auto"/>
        <w:right w:val="none" w:sz="0" w:space="0" w:color="auto"/>
      </w:divBdr>
    </w:div>
    <w:div w:id="1328167117">
      <w:bodyDiv w:val="1"/>
      <w:marLeft w:val="0"/>
      <w:marRight w:val="0"/>
      <w:marTop w:val="0"/>
      <w:marBottom w:val="0"/>
      <w:divBdr>
        <w:top w:val="none" w:sz="0" w:space="0" w:color="auto"/>
        <w:left w:val="none" w:sz="0" w:space="0" w:color="auto"/>
        <w:bottom w:val="none" w:sz="0" w:space="0" w:color="auto"/>
        <w:right w:val="none" w:sz="0" w:space="0" w:color="auto"/>
      </w:divBdr>
    </w:div>
    <w:div w:id="1328245559">
      <w:bodyDiv w:val="1"/>
      <w:marLeft w:val="0"/>
      <w:marRight w:val="0"/>
      <w:marTop w:val="0"/>
      <w:marBottom w:val="0"/>
      <w:divBdr>
        <w:top w:val="none" w:sz="0" w:space="0" w:color="auto"/>
        <w:left w:val="none" w:sz="0" w:space="0" w:color="auto"/>
        <w:bottom w:val="none" w:sz="0" w:space="0" w:color="auto"/>
        <w:right w:val="none" w:sz="0" w:space="0" w:color="auto"/>
      </w:divBdr>
    </w:div>
    <w:div w:id="1329090721">
      <w:bodyDiv w:val="1"/>
      <w:marLeft w:val="0"/>
      <w:marRight w:val="0"/>
      <w:marTop w:val="0"/>
      <w:marBottom w:val="0"/>
      <w:divBdr>
        <w:top w:val="none" w:sz="0" w:space="0" w:color="auto"/>
        <w:left w:val="none" w:sz="0" w:space="0" w:color="auto"/>
        <w:bottom w:val="none" w:sz="0" w:space="0" w:color="auto"/>
        <w:right w:val="none" w:sz="0" w:space="0" w:color="auto"/>
      </w:divBdr>
    </w:div>
    <w:div w:id="1331637360">
      <w:bodyDiv w:val="1"/>
      <w:marLeft w:val="0"/>
      <w:marRight w:val="0"/>
      <w:marTop w:val="0"/>
      <w:marBottom w:val="0"/>
      <w:divBdr>
        <w:top w:val="none" w:sz="0" w:space="0" w:color="auto"/>
        <w:left w:val="none" w:sz="0" w:space="0" w:color="auto"/>
        <w:bottom w:val="none" w:sz="0" w:space="0" w:color="auto"/>
        <w:right w:val="none" w:sz="0" w:space="0" w:color="auto"/>
      </w:divBdr>
    </w:div>
    <w:div w:id="1335179913">
      <w:bodyDiv w:val="1"/>
      <w:marLeft w:val="0"/>
      <w:marRight w:val="0"/>
      <w:marTop w:val="0"/>
      <w:marBottom w:val="0"/>
      <w:divBdr>
        <w:top w:val="none" w:sz="0" w:space="0" w:color="auto"/>
        <w:left w:val="none" w:sz="0" w:space="0" w:color="auto"/>
        <w:bottom w:val="none" w:sz="0" w:space="0" w:color="auto"/>
        <w:right w:val="none" w:sz="0" w:space="0" w:color="auto"/>
      </w:divBdr>
    </w:div>
    <w:div w:id="1337147439">
      <w:bodyDiv w:val="1"/>
      <w:marLeft w:val="0"/>
      <w:marRight w:val="0"/>
      <w:marTop w:val="0"/>
      <w:marBottom w:val="0"/>
      <w:divBdr>
        <w:top w:val="none" w:sz="0" w:space="0" w:color="auto"/>
        <w:left w:val="none" w:sz="0" w:space="0" w:color="auto"/>
        <w:bottom w:val="none" w:sz="0" w:space="0" w:color="auto"/>
        <w:right w:val="none" w:sz="0" w:space="0" w:color="auto"/>
      </w:divBdr>
    </w:div>
    <w:div w:id="1345285390">
      <w:bodyDiv w:val="1"/>
      <w:marLeft w:val="0"/>
      <w:marRight w:val="0"/>
      <w:marTop w:val="0"/>
      <w:marBottom w:val="0"/>
      <w:divBdr>
        <w:top w:val="none" w:sz="0" w:space="0" w:color="auto"/>
        <w:left w:val="none" w:sz="0" w:space="0" w:color="auto"/>
        <w:bottom w:val="none" w:sz="0" w:space="0" w:color="auto"/>
        <w:right w:val="none" w:sz="0" w:space="0" w:color="auto"/>
      </w:divBdr>
    </w:div>
    <w:div w:id="1346663523">
      <w:bodyDiv w:val="1"/>
      <w:marLeft w:val="0"/>
      <w:marRight w:val="0"/>
      <w:marTop w:val="0"/>
      <w:marBottom w:val="0"/>
      <w:divBdr>
        <w:top w:val="none" w:sz="0" w:space="0" w:color="auto"/>
        <w:left w:val="none" w:sz="0" w:space="0" w:color="auto"/>
        <w:bottom w:val="none" w:sz="0" w:space="0" w:color="auto"/>
        <w:right w:val="none" w:sz="0" w:space="0" w:color="auto"/>
      </w:divBdr>
    </w:div>
    <w:div w:id="1352535052">
      <w:bodyDiv w:val="1"/>
      <w:marLeft w:val="0"/>
      <w:marRight w:val="0"/>
      <w:marTop w:val="0"/>
      <w:marBottom w:val="0"/>
      <w:divBdr>
        <w:top w:val="none" w:sz="0" w:space="0" w:color="auto"/>
        <w:left w:val="none" w:sz="0" w:space="0" w:color="auto"/>
        <w:bottom w:val="none" w:sz="0" w:space="0" w:color="auto"/>
        <w:right w:val="none" w:sz="0" w:space="0" w:color="auto"/>
      </w:divBdr>
    </w:div>
    <w:div w:id="1352682674">
      <w:bodyDiv w:val="1"/>
      <w:marLeft w:val="0"/>
      <w:marRight w:val="0"/>
      <w:marTop w:val="0"/>
      <w:marBottom w:val="0"/>
      <w:divBdr>
        <w:top w:val="none" w:sz="0" w:space="0" w:color="auto"/>
        <w:left w:val="none" w:sz="0" w:space="0" w:color="auto"/>
        <w:bottom w:val="none" w:sz="0" w:space="0" w:color="auto"/>
        <w:right w:val="none" w:sz="0" w:space="0" w:color="auto"/>
      </w:divBdr>
    </w:div>
    <w:div w:id="1354647588">
      <w:bodyDiv w:val="1"/>
      <w:marLeft w:val="0"/>
      <w:marRight w:val="0"/>
      <w:marTop w:val="0"/>
      <w:marBottom w:val="0"/>
      <w:divBdr>
        <w:top w:val="none" w:sz="0" w:space="0" w:color="auto"/>
        <w:left w:val="none" w:sz="0" w:space="0" w:color="auto"/>
        <w:bottom w:val="none" w:sz="0" w:space="0" w:color="auto"/>
        <w:right w:val="none" w:sz="0" w:space="0" w:color="auto"/>
      </w:divBdr>
    </w:div>
    <w:div w:id="1358239551">
      <w:bodyDiv w:val="1"/>
      <w:marLeft w:val="0"/>
      <w:marRight w:val="0"/>
      <w:marTop w:val="0"/>
      <w:marBottom w:val="0"/>
      <w:divBdr>
        <w:top w:val="none" w:sz="0" w:space="0" w:color="auto"/>
        <w:left w:val="none" w:sz="0" w:space="0" w:color="auto"/>
        <w:bottom w:val="none" w:sz="0" w:space="0" w:color="auto"/>
        <w:right w:val="none" w:sz="0" w:space="0" w:color="auto"/>
      </w:divBdr>
    </w:div>
    <w:div w:id="1358851768">
      <w:bodyDiv w:val="1"/>
      <w:marLeft w:val="0"/>
      <w:marRight w:val="0"/>
      <w:marTop w:val="0"/>
      <w:marBottom w:val="0"/>
      <w:divBdr>
        <w:top w:val="none" w:sz="0" w:space="0" w:color="auto"/>
        <w:left w:val="none" w:sz="0" w:space="0" w:color="auto"/>
        <w:bottom w:val="none" w:sz="0" w:space="0" w:color="auto"/>
        <w:right w:val="none" w:sz="0" w:space="0" w:color="auto"/>
      </w:divBdr>
    </w:div>
    <w:div w:id="1372192802">
      <w:bodyDiv w:val="1"/>
      <w:marLeft w:val="0"/>
      <w:marRight w:val="0"/>
      <w:marTop w:val="0"/>
      <w:marBottom w:val="0"/>
      <w:divBdr>
        <w:top w:val="none" w:sz="0" w:space="0" w:color="auto"/>
        <w:left w:val="none" w:sz="0" w:space="0" w:color="auto"/>
        <w:bottom w:val="none" w:sz="0" w:space="0" w:color="auto"/>
        <w:right w:val="none" w:sz="0" w:space="0" w:color="auto"/>
      </w:divBdr>
    </w:div>
    <w:div w:id="1372874473">
      <w:bodyDiv w:val="1"/>
      <w:marLeft w:val="0"/>
      <w:marRight w:val="0"/>
      <w:marTop w:val="0"/>
      <w:marBottom w:val="0"/>
      <w:divBdr>
        <w:top w:val="none" w:sz="0" w:space="0" w:color="auto"/>
        <w:left w:val="none" w:sz="0" w:space="0" w:color="auto"/>
        <w:bottom w:val="none" w:sz="0" w:space="0" w:color="auto"/>
        <w:right w:val="none" w:sz="0" w:space="0" w:color="auto"/>
      </w:divBdr>
    </w:div>
    <w:div w:id="1376348594">
      <w:bodyDiv w:val="1"/>
      <w:marLeft w:val="0"/>
      <w:marRight w:val="0"/>
      <w:marTop w:val="0"/>
      <w:marBottom w:val="0"/>
      <w:divBdr>
        <w:top w:val="none" w:sz="0" w:space="0" w:color="auto"/>
        <w:left w:val="none" w:sz="0" w:space="0" w:color="auto"/>
        <w:bottom w:val="none" w:sz="0" w:space="0" w:color="auto"/>
        <w:right w:val="none" w:sz="0" w:space="0" w:color="auto"/>
      </w:divBdr>
    </w:div>
    <w:div w:id="1381827603">
      <w:bodyDiv w:val="1"/>
      <w:marLeft w:val="0"/>
      <w:marRight w:val="0"/>
      <w:marTop w:val="0"/>
      <w:marBottom w:val="0"/>
      <w:divBdr>
        <w:top w:val="none" w:sz="0" w:space="0" w:color="auto"/>
        <w:left w:val="none" w:sz="0" w:space="0" w:color="auto"/>
        <w:bottom w:val="none" w:sz="0" w:space="0" w:color="auto"/>
        <w:right w:val="none" w:sz="0" w:space="0" w:color="auto"/>
      </w:divBdr>
    </w:div>
    <w:div w:id="1382439901">
      <w:bodyDiv w:val="1"/>
      <w:marLeft w:val="0"/>
      <w:marRight w:val="0"/>
      <w:marTop w:val="0"/>
      <w:marBottom w:val="0"/>
      <w:divBdr>
        <w:top w:val="none" w:sz="0" w:space="0" w:color="auto"/>
        <w:left w:val="none" w:sz="0" w:space="0" w:color="auto"/>
        <w:bottom w:val="none" w:sz="0" w:space="0" w:color="auto"/>
        <w:right w:val="none" w:sz="0" w:space="0" w:color="auto"/>
      </w:divBdr>
    </w:div>
    <w:div w:id="1384255456">
      <w:bodyDiv w:val="1"/>
      <w:marLeft w:val="0"/>
      <w:marRight w:val="0"/>
      <w:marTop w:val="0"/>
      <w:marBottom w:val="0"/>
      <w:divBdr>
        <w:top w:val="none" w:sz="0" w:space="0" w:color="auto"/>
        <w:left w:val="none" w:sz="0" w:space="0" w:color="auto"/>
        <w:bottom w:val="none" w:sz="0" w:space="0" w:color="auto"/>
        <w:right w:val="none" w:sz="0" w:space="0" w:color="auto"/>
      </w:divBdr>
    </w:div>
    <w:div w:id="1387950587">
      <w:bodyDiv w:val="1"/>
      <w:marLeft w:val="0"/>
      <w:marRight w:val="0"/>
      <w:marTop w:val="0"/>
      <w:marBottom w:val="0"/>
      <w:divBdr>
        <w:top w:val="none" w:sz="0" w:space="0" w:color="auto"/>
        <w:left w:val="none" w:sz="0" w:space="0" w:color="auto"/>
        <w:bottom w:val="none" w:sz="0" w:space="0" w:color="auto"/>
        <w:right w:val="none" w:sz="0" w:space="0" w:color="auto"/>
      </w:divBdr>
    </w:div>
    <w:div w:id="1391614179">
      <w:bodyDiv w:val="1"/>
      <w:marLeft w:val="0"/>
      <w:marRight w:val="0"/>
      <w:marTop w:val="0"/>
      <w:marBottom w:val="0"/>
      <w:divBdr>
        <w:top w:val="none" w:sz="0" w:space="0" w:color="auto"/>
        <w:left w:val="none" w:sz="0" w:space="0" w:color="auto"/>
        <w:bottom w:val="none" w:sz="0" w:space="0" w:color="auto"/>
        <w:right w:val="none" w:sz="0" w:space="0" w:color="auto"/>
      </w:divBdr>
    </w:div>
    <w:div w:id="1393384136">
      <w:bodyDiv w:val="1"/>
      <w:marLeft w:val="0"/>
      <w:marRight w:val="0"/>
      <w:marTop w:val="0"/>
      <w:marBottom w:val="0"/>
      <w:divBdr>
        <w:top w:val="none" w:sz="0" w:space="0" w:color="auto"/>
        <w:left w:val="none" w:sz="0" w:space="0" w:color="auto"/>
        <w:bottom w:val="none" w:sz="0" w:space="0" w:color="auto"/>
        <w:right w:val="none" w:sz="0" w:space="0" w:color="auto"/>
      </w:divBdr>
    </w:div>
    <w:div w:id="1394044765">
      <w:bodyDiv w:val="1"/>
      <w:marLeft w:val="0"/>
      <w:marRight w:val="0"/>
      <w:marTop w:val="0"/>
      <w:marBottom w:val="0"/>
      <w:divBdr>
        <w:top w:val="none" w:sz="0" w:space="0" w:color="auto"/>
        <w:left w:val="none" w:sz="0" w:space="0" w:color="auto"/>
        <w:bottom w:val="none" w:sz="0" w:space="0" w:color="auto"/>
        <w:right w:val="none" w:sz="0" w:space="0" w:color="auto"/>
      </w:divBdr>
    </w:div>
    <w:div w:id="1396202526">
      <w:bodyDiv w:val="1"/>
      <w:marLeft w:val="0"/>
      <w:marRight w:val="0"/>
      <w:marTop w:val="0"/>
      <w:marBottom w:val="0"/>
      <w:divBdr>
        <w:top w:val="none" w:sz="0" w:space="0" w:color="auto"/>
        <w:left w:val="none" w:sz="0" w:space="0" w:color="auto"/>
        <w:bottom w:val="none" w:sz="0" w:space="0" w:color="auto"/>
        <w:right w:val="none" w:sz="0" w:space="0" w:color="auto"/>
      </w:divBdr>
    </w:div>
    <w:div w:id="1397045821">
      <w:bodyDiv w:val="1"/>
      <w:marLeft w:val="0"/>
      <w:marRight w:val="0"/>
      <w:marTop w:val="0"/>
      <w:marBottom w:val="0"/>
      <w:divBdr>
        <w:top w:val="none" w:sz="0" w:space="0" w:color="auto"/>
        <w:left w:val="none" w:sz="0" w:space="0" w:color="auto"/>
        <w:bottom w:val="none" w:sz="0" w:space="0" w:color="auto"/>
        <w:right w:val="none" w:sz="0" w:space="0" w:color="auto"/>
      </w:divBdr>
    </w:div>
    <w:div w:id="1403336571">
      <w:bodyDiv w:val="1"/>
      <w:marLeft w:val="0"/>
      <w:marRight w:val="0"/>
      <w:marTop w:val="0"/>
      <w:marBottom w:val="0"/>
      <w:divBdr>
        <w:top w:val="none" w:sz="0" w:space="0" w:color="auto"/>
        <w:left w:val="none" w:sz="0" w:space="0" w:color="auto"/>
        <w:bottom w:val="none" w:sz="0" w:space="0" w:color="auto"/>
        <w:right w:val="none" w:sz="0" w:space="0" w:color="auto"/>
      </w:divBdr>
    </w:div>
    <w:div w:id="1408915349">
      <w:bodyDiv w:val="1"/>
      <w:marLeft w:val="0"/>
      <w:marRight w:val="0"/>
      <w:marTop w:val="0"/>
      <w:marBottom w:val="0"/>
      <w:divBdr>
        <w:top w:val="none" w:sz="0" w:space="0" w:color="auto"/>
        <w:left w:val="none" w:sz="0" w:space="0" w:color="auto"/>
        <w:bottom w:val="none" w:sz="0" w:space="0" w:color="auto"/>
        <w:right w:val="none" w:sz="0" w:space="0" w:color="auto"/>
      </w:divBdr>
    </w:div>
    <w:div w:id="1417482044">
      <w:bodyDiv w:val="1"/>
      <w:marLeft w:val="0"/>
      <w:marRight w:val="0"/>
      <w:marTop w:val="0"/>
      <w:marBottom w:val="0"/>
      <w:divBdr>
        <w:top w:val="none" w:sz="0" w:space="0" w:color="auto"/>
        <w:left w:val="none" w:sz="0" w:space="0" w:color="auto"/>
        <w:bottom w:val="none" w:sz="0" w:space="0" w:color="auto"/>
        <w:right w:val="none" w:sz="0" w:space="0" w:color="auto"/>
      </w:divBdr>
    </w:div>
    <w:div w:id="1417674979">
      <w:bodyDiv w:val="1"/>
      <w:marLeft w:val="0"/>
      <w:marRight w:val="0"/>
      <w:marTop w:val="0"/>
      <w:marBottom w:val="0"/>
      <w:divBdr>
        <w:top w:val="none" w:sz="0" w:space="0" w:color="auto"/>
        <w:left w:val="none" w:sz="0" w:space="0" w:color="auto"/>
        <w:bottom w:val="none" w:sz="0" w:space="0" w:color="auto"/>
        <w:right w:val="none" w:sz="0" w:space="0" w:color="auto"/>
      </w:divBdr>
    </w:div>
    <w:div w:id="1428034926">
      <w:bodyDiv w:val="1"/>
      <w:marLeft w:val="0"/>
      <w:marRight w:val="0"/>
      <w:marTop w:val="0"/>
      <w:marBottom w:val="0"/>
      <w:divBdr>
        <w:top w:val="none" w:sz="0" w:space="0" w:color="auto"/>
        <w:left w:val="none" w:sz="0" w:space="0" w:color="auto"/>
        <w:bottom w:val="none" w:sz="0" w:space="0" w:color="auto"/>
        <w:right w:val="none" w:sz="0" w:space="0" w:color="auto"/>
      </w:divBdr>
    </w:div>
    <w:div w:id="1428649785">
      <w:bodyDiv w:val="1"/>
      <w:marLeft w:val="0"/>
      <w:marRight w:val="0"/>
      <w:marTop w:val="0"/>
      <w:marBottom w:val="0"/>
      <w:divBdr>
        <w:top w:val="none" w:sz="0" w:space="0" w:color="auto"/>
        <w:left w:val="none" w:sz="0" w:space="0" w:color="auto"/>
        <w:bottom w:val="none" w:sz="0" w:space="0" w:color="auto"/>
        <w:right w:val="none" w:sz="0" w:space="0" w:color="auto"/>
      </w:divBdr>
    </w:div>
    <w:div w:id="1431857087">
      <w:bodyDiv w:val="1"/>
      <w:marLeft w:val="0"/>
      <w:marRight w:val="0"/>
      <w:marTop w:val="0"/>
      <w:marBottom w:val="0"/>
      <w:divBdr>
        <w:top w:val="none" w:sz="0" w:space="0" w:color="auto"/>
        <w:left w:val="none" w:sz="0" w:space="0" w:color="auto"/>
        <w:bottom w:val="none" w:sz="0" w:space="0" w:color="auto"/>
        <w:right w:val="none" w:sz="0" w:space="0" w:color="auto"/>
      </w:divBdr>
    </w:div>
    <w:div w:id="1432043260">
      <w:bodyDiv w:val="1"/>
      <w:marLeft w:val="0"/>
      <w:marRight w:val="0"/>
      <w:marTop w:val="0"/>
      <w:marBottom w:val="0"/>
      <w:divBdr>
        <w:top w:val="none" w:sz="0" w:space="0" w:color="auto"/>
        <w:left w:val="none" w:sz="0" w:space="0" w:color="auto"/>
        <w:bottom w:val="none" w:sz="0" w:space="0" w:color="auto"/>
        <w:right w:val="none" w:sz="0" w:space="0" w:color="auto"/>
      </w:divBdr>
    </w:div>
    <w:div w:id="1432626886">
      <w:bodyDiv w:val="1"/>
      <w:marLeft w:val="0"/>
      <w:marRight w:val="0"/>
      <w:marTop w:val="0"/>
      <w:marBottom w:val="0"/>
      <w:divBdr>
        <w:top w:val="none" w:sz="0" w:space="0" w:color="auto"/>
        <w:left w:val="none" w:sz="0" w:space="0" w:color="auto"/>
        <w:bottom w:val="none" w:sz="0" w:space="0" w:color="auto"/>
        <w:right w:val="none" w:sz="0" w:space="0" w:color="auto"/>
      </w:divBdr>
    </w:div>
    <w:div w:id="1433814171">
      <w:bodyDiv w:val="1"/>
      <w:marLeft w:val="0"/>
      <w:marRight w:val="0"/>
      <w:marTop w:val="0"/>
      <w:marBottom w:val="0"/>
      <w:divBdr>
        <w:top w:val="none" w:sz="0" w:space="0" w:color="auto"/>
        <w:left w:val="none" w:sz="0" w:space="0" w:color="auto"/>
        <w:bottom w:val="none" w:sz="0" w:space="0" w:color="auto"/>
        <w:right w:val="none" w:sz="0" w:space="0" w:color="auto"/>
      </w:divBdr>
    </w:div>
    <w:div w:id="1434941192">
      <w:bodyDiv w:val="1"/>
      <w:marLeft w:val="0"/>
      <w:marRight w:val="0"/>
      <w:marTop w:val="0"/>
      <w:marBottom w:val="0"/>
      <w:divBdr>
        <w:top w:val="none" w:sz="0" w:space="0" w:color="auto"/>
        <w:left w:val="none" w:sz="0" w:space="0" w:color="auto"/>
        <w:bottom w:val="none" w:sz="0" w:space="0" w:color="auto"/>
        <w:right w:val="none" w:sz="0" w:space="0" w:color="auto"/>
      </w:divBdr>
    </w:div>
    <w:div w:id="1436824576">
      <w:bodyDiv w:val="1"/>
      <w:marLeft w:val="0"/>
      <w:marRight w:val="0"/>
      <w:marTop w:val="0"/>
      <w:marBottom w:val="0"/>
      <w:divBdr>
        <w:top w:val="none" w:sz="0" w:space="0" w:color="auto"/>
        <w:left w:val="none" w:sz="0" w:space="0" w:color="auto"/>
        <w:bottom w:val="none" w:sz="0" w:space="0" w:color="auto"/>
        <w:right w:val="none" w:sz="0" w:space="0" w:color="auto"/>
      </w:divBdr>
    </w:div>
    <w:div w:id="1436898080">
      <w:bodyDiv w:val="1"/>
      <w:marLeft w:val="0"/>
      <w:marRight w:val="0"/>
      <w:marTop w:val="0"/>
      <w:marBottom w:val="0"/>
      <w:divBdr>
        <w:top w:val="none" w:sz="0" w:space="0" w:color="auto"/>
        <w:left w:val="none" w:sz="0" w:space="0" w:color="auto"/>
        <w:bottom w:val="none" w:sz="0" w:space="0" w:color="auto"/>
        <w:right w:val="none" w:sz="0" w:space="0" w:color="auto"/>
      </w:divBdr>
    </w:div>
    <w:div w:id="1437292488">
      <w:bodyDiv w:val="1"/>
      <w:marLeft w:val="0"/>
      <w:marRight w:val="0"/>
      <w:marTop w:val="0"/>
      <w:marBottom w:val="0"/>
      <w:divBdr>
        <w:top w:val="none" w:sz="0" w:space="0" w:color="auto"/>
        <w:left w:val="none" w:sz="0" w:space="0" w:color="auto"/>
        <w:bottom w:val="none" w:sz="0" w:space="0" w:color="auto"/>
        <w:right w:val="none" w:sz="0" w:space="0" w:color="auto"/>
      </w:divBdr>
    </w:div>
    <w:div w:id="1440956515">
      <w:bodyDiv w:val="1"/>
      <w:marLeft w:val="0"/>
      <w:marRight w:val="0"/>
      <w:marTop w:val="0"/>
      <w:marBottom w:val="0"/>
      <w:divBdr>
        <w:top w:val="none" w:sz="0" w:space="0" w:color="auto"/>
        <w:left w:val="none" w:sz="0" w:space="0" w:color="auto"/>
        <w:bottom w:val="none" w:sz="0" w:space="0" w:color="auto"/>
        <w:right w:val="none" w:sz="0" w:space="0" w:color="auto"/>
      </w:divBdr>
    </w:div>
    <w:div w:id="1443959931">
      <w:bodyDiv w:val="1"/>
      <w:marLeft w:val="0"/>
      <w:marRight w:val="0"/>
      <w:marTop w:val="0"/>
      <w:marBottom w:val="0"/>
      <w:divBdr>
        <w:top w:val="none" w:sz="0" w:space="0" w:color="auto"/>
        <w:left w:val="none" w:sz="0" w:space="0" w:color="auto"/>
        <w:bottom w:val="none" w:sz="0" w:space="0" w:color="auto"/>
        <w:right w:val="none" w:sz="0" w:space="0" w:color="auto"/>
      </w:divBdr>
    </w:div>
    <w:div w:id="1444769419">
      <w:bodyDiv w:val="1"/>
      <w:marLeft w:val="0"/>
      <w:marRight w:val="0"/>
      <w:marTop w:val="0"/>
      <w:marBottom w:val="0"/>
      <w:divBdr>
        <w:top w:val="none" w:sz="0" w:space="0" w:color="auto"/>
        <w:left w:val="none" w:sz="0" w:space="0" w:color="auto"/>
        <w:bottom w:val="none" w:sz="0" w:space="0" w:color="auto"/>
        <w:right w:val="none" w:sz="0" w:space="0" w:color="auto"/>
      </w:divBdr>
    </w:div>
    <w:div w:id="1451511641">
      <w:bodyDiv w:val="1"/>
      <w:marLeft w:val="0"/>
      <w:marRight w:val="0"/>
      <w:marTop w:val="0"/>
      <w:marBottom w:val="0"/>
      <w:divBdr>
        <w:top w:val="none" w:sz="0" w:space="0" w:color="auto"/>
        <w:left w:val="none" w:sz="0" w:space="0" w:color="auto"/>
        <w:bottom w:val="none" w:sz="0" w:space="0" w:color="auto"/>
        <w:right w:val="none" w:sz="0" w:space="0" w:color="auto"/>
      </w:divBdr>
    </w:div>
    <w:div w:id="1452554987">
      <w:bodyDiv w:val="1"/>
      <w:marLeft w:val="0"/>
      <w:marRight w:val="0"/>
      <w:marTop w:val="0"/>
      <w:marBottom w:val="0"/>
      <w:divBdr>
        <w:top w:val="none" w:sz="0" w:space="0" w:color="auto"/>
        <w:left w:val="none" w:sz="0" w:space="0" w:color="auto"/>
        <w:bottom w:val="none" w:sz="0" w:space="0" w:color="auto"/>
        <w:right w:val="none" w:sz="0" w:space="0" w:color="auto"/>
      </w:divBdr>
    </w:div>
    <w:div w:id="1457674717">
      <w:bodyDiv w:val="1"/>
      <w:marLeft w:val="0"/>
      <w:marRight w:val="0"/>
      <w:marTop w:val="0"/>
      <w:marBottom w:val="0"/>
      <w:divBdr>
        <w:top w:val="none" w:sz="0" w:space="0" w:color="auto"/>
        <w:left w:val="none" w:sz="0" w:space="0" w:color="auto"/>
        <w:bottom w:val="none" w:sz="0" w:space="0" w:color="auto"/>
        <w:right w:val="none" w:sz="0" w:space="0" w:color="auto"/>
      </w:divBdr>
    </w:div>
    <w:div w:id="1462528366">
      <w:bodyDiv w:val="1"/>
      <w:marLeft w:val="0"/>
      <w:marRight w:val="0"/>
      <w:marTop w:val="0"/>
      <w:marBottom w:val="0"/>
      <w:divBdr>
        <w:top w:val="none" w:sz="0" w:space="0" w:color="auto"/>
        <w:left w:val="none" w:sz="0" w:space="0" w:color="auto"/>
        <w:bottom w:val="none" w:sz="0" w:space="0" w:color="auto"/>
        <w:right w:val="none" w:sz="0" w:space="0" w:color="auto"/>
      </w:divBdr>
    </w:div>
    <w:div w:id="1465385622">
      <w:bodyDiv w:val="1"/>
      <w:marLeft w:val="0"/>
      <w:marRight w:val="0"/>
      <w:marTop w:val="0"/>
      <w:marBottom w:val="0"/>
      <w:divBdr>
        <w:top w:val="none" w:sz="0" w:space="0" w:color="auto"/>
        <w:left w:val="none" w:sz="0" w:space="0" w:color="auto"/>
        <w:bottom w:val="none" w:sz="0" w:space="0" w:color="auto"/>
        <w:right w:val="none" w:sz="0" w:space="0" w:color="auto"/>
      </w:divBdr>
    </w:div>
    <w:div w:id="1466194763">
      <w:bodyDiv w:val="1"/>
      <w:marLeft w:val="0"/>
      <w:marRight w:val="0"/>
      <w:marTop w:val="0"/>
      <w:marBottom w:val="0"/>
      <w:divBdr>
        <w:top w:val="none" w:sz="0" w:space="0" w:color="auto"/>
        <w:left w:val="none" w:sz="0" w:space="0" w:color="auto"/>
        <w:bottom w:val="none" w:sz="0" w:space="0" w:color="auto"/>
        <w:right w:val="none" w:sz="0" w:space="0" w:color="auto"/>
      </w:divBdr>
    </w:div>
    <w:div w:id="1467044814">
      <w:bodyDiv w:val="1"/>
      <w:marLeft w:val="0"/>
      <w:marRight w:val="0"/>
      <w:marTop w:val="0"/>
      <w:marBottom w:val="0"/>
      <w:divBdr>
        <w:top w:val="none" w:sz="0" w:space="0" w:color="auto"/>
        <w:left w:val="none" w:sz="0" w:space="0" w:color="auto"/>
        <w:bottom w:val="none" w:sz="0" w:space="0" w:color="auto"/>
        <w:right w:val="none" w:sz="0" w:space="0" w:color="auto"/>
      </w:divBdr>
    </w:div>
    <w:div w:id="1467624981">
      <w:bodyDiv w:val="1"/>
      <w:marLeft w:val="0"/>
      <w:marRight w:val="0"/>
      <w:marTop w:val="0"/>
      <w:marBottom w:val="0"/>
      <w:divBdr>
        <w:top w:val="none" w:sz="0" w:space="0" w:color="auto"/>
        <w:left w:val="none" w:sz="0" w:space="0" w:color="auto"/>
        <w:bottom w:val="none" w:sz="0" w:space="0" w:color="auto"/>
        <w:right w:val="none" w:sz="0" w:space="0" w:color="auto"/>
      </w:divBdr>
    </w:div>
    <w:div w:id="1469593025">
      <w:bodyDiv w:val="1"/>
      <w:marLeft w:val="0"/>
      <w:marRight w:val="0"/>
      <w:marTop w:val="0"/>
      <w:marBottom w:val="0"/>
      <w:divBdr>
        <w:top w:val="none" w:sz="0" w:space="0" w:color="auto"/>
        <w:left w:val="none" w:sz="0" w:space="0" w:color="auto"/>
        <w:bottom w:val="none" w:sz="0" w:space="0" w:color="auto"/>
        <w:right w:val="none" w:sz="0" w:space="0" w:color="auto"/>
      </w:divBdr>
    </w:div>
    <w:div w:id="1471484798">
      <w:bodyDiv w:val="1"/>
      <w:marLeft w:val="0"/>
      <w:marRight w:val="0"/>
      <w:marTop w:val="0"/>
      <w:marBottom w:val="0"/>
      <w:divBdr>
        <w:top w:val="none" w:sz="0" w:space="0" w:color="auto"/>
        <w:left w:val="none" w:sz="0" w:space="0" w:color="auto"/>
        <w:bottom w:val="none" w:sz="0" w:space="0" w:color="auto"/>
        <w:right w:val="none" w:sz="0" w:space="0" w:color="auto"/>
      </w:divBdr>
    </w:div>
    <w:div w:id="1479810743">
      <w:bodyDiv w:val="1"/>
      <w:marLeft w:val="0"/>
      <w:marRight w:val="0"/>
      <w:marTop w:val="0"/>
      <w:marBottom w:val="0"/>
      <w:divBdr>
        <w:top w:val="none" w:sz="0" w:space="0" w:color="auto"/>
        <w:left w:val="none" w:sz="0" w:space="0" w:color="auto"/>
        <w:bottom w:val="none" w:sz="0" w:space="0" w:color="auto"/>
        <w:right w:val="none" w:sz="0" w:space="0" w:color="auto"/>
      </w:divBdr>
    </w:div>
    <w:div w:id="1481069217">
      <w:bodyDiv w:val="1"/>
      <w:marLeft w:val="0"/>
      <w:marRight w:val="0"/>
      <w:marTop w:val="0"/>
      <w:marBottom w:val="0"/>
      <w:divBdr>
        <w:top w:val="none" w:sz="0" w:space="0" w:color="auto"/>
        <w:left w:val="none" w:sz="0" w:space="0" w:color="auto"/>
        <w:bottom w:val="none" w:sz="0" w:space="0" w:color="auto"/>
        <w:right w:val="none" w:sz="0" w:space="0" w:color="auto"/>
      </w:divBdr>
    </w:div>
    <w:div w:id="1481266878">
      <w:bodyDiv w:val="1"/>
      <w:marLeft w:val="0"/>
      <w:marRight w:val="0"/>
      <w:marTop w:val="0"/>
      <w:marBottom w:val="0"/>
      <w:divBdr>
        <w:top w:val="none" w:sz="0" w:space="0" w:color="auto"/>
        <w:left w:val="none" w:sz="0" w:space="0" w:color="auto"/>
        <w:bottom w:val="none" w:sz="0" w:space="0" w:color="auto"/>
        <w:right w:val="none" w:sz="0" w:space="0" w:color="auto"/>
      </w:divBdr>
    </w:div>
    <w:div w:id="1481535485">
      <w:bodyDiv w:val="1"/>
      <w:marLeft w:val="0"/>
      <w:marRight w:val="0"/>
      <w:marTop w:val="0"/>
      <w:marBottom w:val="0"/>
      <w:divBdr>
        <w:top w:val="none" w:sz="0" w:space="0" w:color="auto"/>
        <w:left w:val="none" w:sz="0" w:space="0" w:color="auto"/>
        <w:bottom w:val="none" w:sz="0" w:space="0" w:color="auto"/>
        <w:right w:val="none" w:sz="0" w:space="0" w:color="auto"/>
      </w:divBdr>
    </w:div>
    <w:div w:id="1483888813">
      <w:bodyDiv w:val="1"/>
      <w:marLeft w:val="0"/>
      <w:marRight w:val="0"/>
      <w:marTop w:val="0"/>
      <w:marBottom w:val="0"/>
      <w:divBdr>
        <w:top w:val="none" w:sz="0" w:space="0" w:color="auto"/>
        <w:left w:val="none" w:sz="0" w:space="0" w:color="auto"/>
        <w:bottom w:val="none" w:sz="0" w:space="0" w:color="auto"/>
        <w:right w:val="none" w:sz="0" w:space="0" w:color="auto"/>
      </w:divBdr>
    </w:div>
    <w:div w:id="1490177080">
      <w:bodyDiv w:val="1"/>
      <w:marLeft w:val="0"/>
      <w:marRight w:val="0"/>
      <w:marTop w:val="0"/>
      <w:marBottom w:val="0"/>
      <w:divBdr>
        <w:top w:val="none" w:sz="0" w:space="0" w:color="auto"/>
        <w:left w:val="none" w:sz="0" w:space="0" w:color="auto"/>
        <w:bottom w:val="none" w:sz="0" w:space="0" w:color="auto"/>
        <w:right w:val="none" w:sz="0" w:space="0" w:color="auto"/>
      </w:divBdr>
    </w:div>
    <w:div w:id="1491218245">
      <w:bodyDiv w:val="1"/>
      <w:marLeft w:val="0"/>
      <w:marRight w:val="0"/>
      <w:marTop w:val="0"/>
      <w:marBottom w:val="0"/>
      <w:divBdr>
        <w:top w:val="none" w:sz="0" w:space="0" w:color="auto"/>
        <w:left w:val="none" w:sz="0" w:space="0" w:color="auto"/>
        <w:bottom w:val="none" w:sz="0" w:space="0" w:color="auto"/>
        <w:right w:val="none" w:sz="0" w:space="0" w:color="auto"/>
      </w:divBdr>
    </w:div>
    <w:div w:id="1492139399">
      <w:bodyDiv w:val="1"/>
      <w:marLeft w:val="0"/>
      <w:marRight w:val="0"/>
      <w:marTop w:val="0"/>
      <w:marBottom w:val="0"/>
      <w:divBdr>
        <w:top w:val="none" w:sz="0" w:space="0" w:color="auto"/>
        <w:left w:val="none" w:sz="0" w:space="0" w:color="auto"/>
        <w:bottom w:val="none" w:sz="0" w:space="0" w:color="auto"/>
        <w:right w:val="none" w:sz="0" w:space="0" w:color="auto"/>
      </w:divBdr>
    </w:div>
    <w:div w:id="1496529176">
      <w:bodyDiv w:val="1"/>
      <w:marLeft w:val="0"/>
      <w:marRight w:val="0"/>
      <w:marTop w:val="0"/>
      <w:marBottom w:val="0"/>
      <w:divBdr>
        <w:top w:val="none" w:sz="0" w:space="0" w:color="auto"/>
        <w:left w:val="none" w:sz="0" w:space="0" w:color="auto"/>
        <w:bottom w:val="none" w:sz="0" w:space="0" w:color="auto"/>
        <w:right w:val="none" w:sz="0" w:space="0" w:color="auto"/>
      </w:divBdr>
    </w:div>
    <w:div w:id="1498689551">
      <w:bodyDiv w:val="1"/>
      <w:marLeft w:val="0"/>
      <w:marRight w:val="0"/>
      <w:marTop w:val="0"/>
      <w:marBottom w:val="0"/>
      <w:divBdr>
        <w:top w:val="none" w:sz="0" w:space="0" w:color="auto"/>
        <w:left w:val="none" w:sz="0" w:space="0" w:color="auto"/>
        <w:bottom w:val="none" w:sz="0" w:space="0" w:color="auto"/>
        <w:right w:val="none" w:sz="0" w:space="0" w:color="auto"/>
      </w:divBdr>
    </w:div>
    <w:div w:id="1503661082">
      <w:bodyDiv w:val="1"/>
      <w:marLeft w:val="0"/>
      <w:marRight w:val="0"/>
      <w:marTop w:val="0"/>
      <w:marBottom w:val="0"/>
      <w:divBdr>
        <w:top w:val="none" w:sz="0" w:space="0" w:color="auto"/>
        <w:left w:val="none" w:sz="0" w:space="0" w:color="auto"/>
        <w:bottom w:val="none" w:sz="0" w:space="0" w:color="auto"/>
        <w:right w:val="none" w:sz="0" w:space="0" w:color="auto"/>
      </w:divBdr>
    </w:div>
    <w:div w:id="1504205169">
      <w:bodyDiv w:val="1"/>
      <w:marLeft w:val="0"/>
      <w:marRight w:val="0"/>
      <w:marTop w:val="0"/>
      <w:marBottom w:val="0"/>
      <w:divBdr>
        <w:top w:val="none" w:sz="0" w:space="0" w:color="auto"/>
        <w:left w:val="none" w:sz="0" w:space="0" w:color="auto"/>
        <w:bottom w:val="none" w:sz="0" w:space="0" w:color="auto"/>
        <w:right w:val="none" w:sz="0" w:space="0" w:color="auto"/>
      </w:divBdr>
    </w:div>
    <w:div w:id="1505896912">
      <w:bodyDiv w:val="1"/>
      <w:marLeft w:val="0"/>
      <w:marRight w:val="0"/>
      <w:marTop w:val="0"/>
      <w:marBottom w:val="0"/>
      <w:divBdr>
        <w:top w:val="none" w:sz="0" w:space="0" w:color="auto"/>
        <w:left w:val="none" w:sz="0" w:space="0" w:color="auto"/>
        <w:bottom w:val="none" w:sz="0" w:space="0" w:color="auto"/>
        <w:right w:val="none" w:sz="0" w:space="0" w:color="auto"/>
      </w:divBdr>
    </w:div>
    <w:div w:id="1514027114">
      <w:bodyDiv w:val="1"/>
      <w:marLeft w:val="0"/>
      <w:marRight w:val="0"/>
      <w:marTop w:val="0"/>
      <w:marBottom w:val="0"/>
      <w:divBdr>
        <w:top w:val="none" w:sz="0" w:space="0" w:color="auto"/>
        <w:left w:val="none" w:sz="0" w:space="0" w:color="auto"/>
        <w:bottom w:val="none" w:sz="0" w:space="0" w:color="auto"/>
        <w:right w:val="none" w:sz="0" w:space="0" w:color="auto"/>
      </w:divBdr>
    </w:div>
    <w:div w:id="1517504050">
      <w:bodyDiv w:val="1"/>
      <w:marLeft w:val="0"/>
      <w:marRight w:val="0"/>
      <w:marTop w:val="0"/>
      <w:marBottom w:val="0"/>
      <w:divBdr>
        <w:top w:val="none" w:sz="0" w:space="0" w:color="auto"/>
        <w:left w:val="none" w:sz="0" w:space="0" w:color="auto"/>
        <w:bottom w:val="none" w:sz="0" w:space="0" w:color="auto"/>
        <w:right w:val="none" w:sz="0" w:space="0" w:color="auto"/>
      </w:divBdr>
    </w:div>
    <w:div w:id="1518882897">
      <w:bodyDiv w:val="1"/>
      <w:marLeft w:val="0"/>
      <w:marRight w:val="0"/>
      <w:marTop w:val="0"/>
      <w:marBottom w:val="0"/>
      <w:divBdr>
        <w:top w:val="none" w:sz="0" w:space="0" w:color="auto"/>
        <w:left w:val="none" w:sz="0" w:space="0" w:color="auto"/>
        <w:bottom w:val="none" w:sz="0" w:space="0" w:color="auto"/>
        <w:right w:val="none" w:sz="0" w:space="0" w:color="auto"/>
      </w:divBdr>
    </w:div>
    <w:div w:id="1519269744">
      <w:bodyDiv w:val="1"/>
      <w:marLeft w:val="0"/>
      <w:marRight w:val="0"/>
      <w:marTop w:val="0"/>
      <w:marBottom w:val="0"/>
      <w:divBdr>
        <w:top w:val="none" w:sz="0" w:space="0" w:color="auto"/>
        <w:left w:val="none" w:sz="0" w:space="0" w:color="auto"/>
        <w:bottom w:val="none" w:sz="0" w:space="0" w:color="auto"/>
        <w:right w:val="none" w:sz="0" w:space="0" w:color="auto"/>
      </w:divBdr>
    </w:div>
    <w:div w:id="1521236309">
      <w:bodyDiv w:val="1"/>
      <w:marLeft w:val="0"/>
      <w:marRight w:val="0"/>
      <w:marTop w:val="0"/>
      <w:marBottom w:val="0"/>
      <w:divBdr>
        <w:top w:val="none" w:sz="0" w:space="0" w:color="auto"/>
        <w:left w:val="none" w:sz="0" w:space="0" w:color="auto"/>
        <w:bottom w:val="none" w:sz="0" w:space="0" w:color="auto"/>
        <w:right w:val="none" w:sz="0" w:space="0" w:color="auto"/>
      </w:divBdr>
    </w:div>
    <w:div w:id="1538741068">
      <w:bodyDiv w:val="1"/>
      <w:marLeft w:val="0"/>
      <w:marRight w:val="0"/>
      <w:marTop w:val="0"/>
      <w:marBottom w:val="0"/>
      <w:divBdr>
        <w:top w:val="none" w:sz="0" w:space="0" w:color="auto"/>
        <w:left w:val="none" w:sz="0" w:space="0" w:color="auto"/>
        <w:bottom w:val="none" w:sz="0" w:space="0" w:color="auto"/>
        <w:right w:val="none" w:sz="0" w:space="0" w:color="auto"/>
      </w:divBdr>
    </w:div>
    <w:div w:id="1539777258">
      <w:bodyDiv w:val="1"/>
      <w:marLeft w:val="0"/>
      <w:marRight w:val="0"/>
      <w:marTop w:val="0"/>
      <w:marBottom w:val="0"/>
      <w:divBdr>
        <w:top w:val="none" w:sz="0" w:space="0" w:color="auto"/>
        <w:left w:val="none" w:sz="0" w:space="0" w:color="auto"/>
        <w:bottom w:val="none" w:sz="0" w:space="0" w:color="auto"/>
        <w:right w:val="none" w:sz="0" w:space="0" w:color="auto"/>
      </w:divBdr>
    </w:div>
    <w:div w:id="1544243377">
      <w:bodyDiv w:val="1"/>
      <w:marLeft w:val="0"/>
      <w:marRight w:val="0"/>
      <w:marTop w:val="0"/>
      <w:marBottom w:val="0"/>
      <w:divBdr>
        <w:top w:val="none" w:sz="0" w:space="0" w:color="auto"/>
        <w:left w:val="none" w:sz="0" w:space="0" w:color="auto"/>
        <w:bottom w:val="none" w:sz="0" w:space="0" w:color="auto"/>
        <w:right w:val="none" w:sz="0" w:space="0" w:color="auto"/>
      </w:divBdr>
    </w:div>
    <w:div w:id="1548372547">
      <w:bodyDiv w:val="1"/>
      <w:marLeft w:val="0"/>
      <w:marRight w:val="0"/>
      <w:marTop w:val="0"/>
      <w:marBottom w:val="0"/>
      <w:divBdr>
        <w:top w:val="none" w:sz="0" w:space="0" w:color="auto"/>
        <w:left w:val="none" w:sz="0" w:space="0" w:color="auto"/>
        <w:bottom w:val="none" w:sz="0" w:space="0" w:color="auto"/>
        <w:right w:val="none" w:sz="0" w:space="0" w:color="auto"/>
      </w:divBdr>
    </w:div>
    <w:div w:id="1551458114">
      <w:bodyDiv w:val="1"/>
      <w:marLeft w:val="0"/>
      <w:marRight w:val="0"/>
      <w:marTop w:val="0"/>
      <w:marBottom w:val="0"/>
      <w:divBdr>
        <w:top w:val="none" w:sz="0" w:space="0" w:color="auto"/>
        <w:left w:val="none" w:sz="0" w:space="0" w:color="auto"/>
        <w:bottom w:val="none" w:sz="0" w:space="0" w:color="auto"/>
        <w:right w:val="none" w:sz="0" w:space="0" w:color="auto"/>
      </w:divBdr>
    </w:div>
    <w:div w:id="1552306343">
      <w:bodyDiv w:val="1"/>
      <w:marLeft w:val="0"/>
      <w:marRight w:val="0"/>
      <w:marTop w:val="0"/>
      <w:marBottom w:val="0"/>
      <w:divBdr>
        <w:top w:val="none" w:sz="0" w:space="0" w:color="auto"/>
        <w:left w:val="none" w:sz="0" w:space="0" w:color="auto"/>
        <w:bottom w:val="none" w:sz="0" w:space="0" w:color="auto"/>
        <w:right w:val="none" w:sz="0" w:space="0" w:color="auto"/>
      </w:divBdr>
    </w:div>
    <w:div w:id="1555891916">
      <w:bodyDiv w:val="1"/>
      <w:marLeft w:val="0"/>
      <w:marRight w:val="0"/>
      <w:marTop w:val="0"/>
      <w:marBottom w:val="0"/>
      <w:divBdr>
        <w:top w:val="none" w:sz="0" w:space="0" w:color="auto"/>
        <w:left w:val="none" w:sz="0" w:space="0" w:color="auto"/>
        <w:bottom w:val="none" w:sz="0" w:space="0" w:color="auto"/>
        <w:right w:val="none" w:sz="0" w:space="0" w:color="auto"/>
      </w:divBdr>
    </w:div>
    <w:div w:id="1559513924">
      <w:bodyDiv w:val="1"/>
      <w:marLeft w:val="0"/>
      <w:marRight w:val="0"/>
      <w:marTop w:val="0"/>
      <w:marBottom w:val="0"/>
      <w:divBdr>
        <w:top w:val="none" w:sz="0" w:space="0" w:color="auto"/>
        <w:left w:val="none" w:sz="0" w:space="0" w:color="auto"/>
        <w:bottom w:val="none" w:sz="0" w:space="0" w:color="auto"/>
        <w:right w:val="none" w:sz="0" w:space="0" w:color="auto"/>
      </w:divBdr>
    </w:div>
    <w:div w:id="1561016897">
      <w:bodyDiv w:val="1"/>
      <w:marLeft w:val="0"/>
      <w:marRight w:val="0"/>
      <w:marTop w:val="0"/>
      <w:marBottom w:val="0"/>
      <w:divBdr>
        <w:top w:val="none" w:sz="0" w:space="0" w:color="auto"/>
        <w:left w:val="none" w:sz="0" w:space="0" w:color="auto"/>
        <w:bottom w:val="none" w:sz="0" w:space="0" w:color="auto"/>
        <w:right w:val="none" w:sz="0" w:space="0" w:color="auto"/>
      </w:divBdr>
    </w:div>
    <w:div w:id="1561288879">
      <w:bodyDiv w:val="1"/>
      <w:marLeft w:val="0"/>
      <w:marRight w:val="0"/>
      <w:marTop w:val="0"/>
      <w:marBottom w:val="0"/>
      <w:divBdr>
        <w:top w:val="none" w:sz="0" w:space="0" w:color="auto"/>
        <w:left w:val="none" w:sz="0" w:space="0" w:color="auto"/>
        <w:bottom w:val="none" w:sz="0" w:space="0" w:color="auto"/>
        <w:right w:val="none" w:sz="0" w:space="0" w:color="auto"/>
      </w:divBdr>
    </w:div>
    <w:div w:id="1562248312">
      <w:bodyDiv w:val="1"/>
      <w:marLeft w:val="0"/>
      <w:marRight w:val="0"/>
      <w:marTop w:val="0"/>
      <w:marBottom w:val="0"/>
      <w:divBdr>
        <w:top w:val="none" w:sz="0" w:space="0" w:color="auto"/>
        <w:left w:val="none" w:sz="0" w:space="0" w:color="auto"/>
        <w:bottom w:val="none" w:sz="0" w:space="0" w:color="auto"/>
        <w:right w:val="none" w:sz="0" w:space="0" w:color="auto"/>
      </w:divBdr>
    </w:div>
    <w:div w:id="1569416249">
      <w:bodyDiv w:val="1"/>
      <w:marLeft w:val="0"/>
      <w:marRight w:val="0"/>
      <w:marTop w:val="0"/>
      <w:marBottom w:val="0"/>
      <w:divBdr>
        <w:top w:val="none" w:sz="0" w:space="0" w:color="auto"/>
        <w:left w:val="none" w:sz="0" w:space="0" w:color="auto"/>
        <w:bottom w:val="none" w:sz="0" w:space="0" w:color="auto"/>
        <w:right w:val="none" w:sz="0" w:space="0" w:color="auto"/>
      </w:divBdr>
    </w:div>
    <w:div w:id="1577397133">
      <w:bodyDiv w:val="1"/>
      <w:marLeft w:val="0"/>
      <w:marRight w:val="0"/>
      <w:marTop w:val="0"/>
      <w:marBottom w:val="0"/>
      <w:divBdr>
        <w:top w:val="none" w:sz="0" w:space="0" w:color="auto"/>
        <w:left w:val="none" w:sz="0" w:space="0" w:color="auto"/>
        <w:bottom w:val="none" w:sz="0" w:space="0" w:color="auto"/>
        <w:right w:val="none" w:sz="0" w:space="0" w:color="auto"/>
      </w:divBdr>
    </w:div>
    <w:div w:id="1577589422">
      <w:bodyDiv w:val="1"/>
      <w:marLeft w:val="0"/>
      <w:marRight w:val="0"/>
      <w:marTop w:val="0"/>
      <w:marBottom w:val="0"/>
      <w:divBdr>
        <w:top w:val="none" w:sz="0" w:space="0" w:color="auto"/>
        <w:left w:val="none" w:sz="0" w:space="0" w:color="auto"/>
        <w:bottom w:val="none" w:sz="0" w:space="0" w:color="auto"/>
        <w:right w:val="none" w:sz="0" w:space="0" w:color="auto"/>
      </w:divBdr>
    </w:div>
    <w:div w:id="1580210292">
      <w:bodyDiv w:val="1"/>
      <w:marLeft w:val="0"/>
      <w:marRight w:val="0"/>
      <w:marTop w:val="0"/>
      <w:marBottom w:val="0"/>
      <w:divBdr>
        <w:top w:val="none" w:sz="0" w:space="0" w:color="auto"/>
        <w:left w:val="none" w:sz="0" w:space="0" w:color="auto"/>
        <w:bottom w:val="none" w:sz="0" w:space="0" w:color="auto"/>
        <w:right w:val="none" w:sz="0" w:space="0" w:color="auto"/>
      </w:divBdr>
    </w:div>
    <w:div w:id="1580216626">
      <w:bodyDiv w:val="1"/>
      <w:marLeft w:val="0"/>
      <w:marRight w:val="0"/>
      <w:marTop w:val="0"/>
      <w:marBottom w:val="0"/>
      <w:divBdr>
        <w:top w:val="none" w:sz="0" w:space="0" w:color="auto"/>
        <w:left w:val="none" w:sz="0" w:space="0" w:color="auto"/>
        <w:bottom w:val="none" w:sz="0" w:space="0" w:color="auto"/>
        <w:right w:val="none" w:sz="0" w:space="0" w:color="auto"/>
      </w:divBdr>
    </w:div>
    <w:div w:id="1595937285">
      <w:bodyDiv w:val="1"/>
      <w:marLeft w:val="0"/>
      <w:marRight w:val="0"/>
      <w:marTop w:val="0"/>
      <w:marBottom w:val="0"/>
      <w:divBdr>
        <w:top w:val="none" w:sz="0" w:space="0" w:color="auto"/>
        <w:left w:val="none" w:sz="0" w:space="0" w:color="auto"/>
        <w:bottom w:val="none" w:sz="0" w:space="0" w:color="auto"/>
        <w:right w:val="none" w:sz="0" w:space="0" w:color="auto"/>
      </w:divBdr>
    </w:div>
    <w:div w:id="1596861452">
      <w:bodyDiv w:val="1"/>
      <w:marLeft w:val="0"/>
      <w:marRight w:val="0"/>
      <w:marTop w:val="0"/>
      <w:marBottom w:val="0"/>
      <w:divBdr>
        <w:top w:val="none" w:sz="0" w:space="0" w:color="auto"/>
        <w:left w:val="none" w:sz="0" w:space="0" w:color="auto"/>
        <w:bottom w:val="none" w:sz="0" w:space="0" w:color="auto"/>
        <w:right w:val="none" w:sz="0" w:space="0" w:color="auto"/>
      </w:divBdr>
    </w:div>
    <w:div w:id="1597666052">
      <w:bodyDiv w:val="1"/>
      <w:marLeft w:val="0"/>
      <w:marRight w:val="0"/>
      <w:marTop w:val="0"/>
      <w:marBottom w:val="0"/>
      <w:divBdr>
        <w:top w:val="none" w:sz="0" w:space="0" w:color="auto"/>
        <w:left w:val="none" w:sz="0" w:space="0" w:color="auto"/>
        <w:bottom w:val="none" w:sz="0" w:space="0" w:color="auto"/>
        <w:right w:val="none" w:sz="0" w:space="0" w:color="auto"/>
      </w:divBdr>
    </w:div>
    <w:div w:id="1597860403">
      <w:bodyDiv w:val="1"/>
      <w:marLeft w:val="0"/>
      <w:marRight w:val="0"/>
      <w:marTop w:val="0"/>
      <w:marBottom w:val="0"/>
      <w:divBdr>
        <w:top w:val="none" w:sz="0" w:space="0" w:color="auto"/>
        <w:left w:val="none" w:sz="0" w:space="0" w:color="auto"/>
        <w:bottom w:val="none" w:sz="0" w:space="0" w:color="auto"/>
        <w:right w:val="none" w:sz="0" w:space="0" w:color="auto"/>
      </w:divBdr>
    </w:div>
    <w:div w:id="1598169311">
      <w:bodyDiv w:val="1"/>
      <w:marLeft w:val="0"/>
      <w:marRight w:val="0"/>
      <w:marTop w:val="0"/>
      <w:marBottom w:val="0"/>
      <w:divBdr>
        <w:top w:val="none" w:sz="0" w:space="0" w:color="auto"/>
        <w:left w:val="none" w:sz="0" w:space="0" w:color="auto"/>
        <w:bottom w:val="none" w:sz="0" w:space="0" w:color="auto"/>
        <w:right w:val="none" w:sz="0" w:space="0" w:color="auto"/>
      </w:divBdr>
    </w:div>
    <w:div w:id="1600793454">
      <w:bodyDiv w:val="1"/>
      <w:marLeft w:val="0"/>
      <w:marRight w:val="0"/>
      <w:marTop w:val="0"/>
      <w:marBottom w:val="0"/>
      <w:divBdr>
        <w:top w:val="none" w:sz="0" w:space="0" w:color="auto"/>
        <w:left w:val="none" w:sz="0" w:space="0" w:color="auto"/>
        <w:bottom w:val="none" w:sz="0" w:space="0" w:color="auto"/>
        <w:right w:val="none" w:sz="0" w:space="0" w:color="auto"/>
      </w:divBdr>
    </w:div>
    <w:div w:id="1612318376">
      <w:bodyDiv w:val="1"/>
      <w:marLeft w:val="0"/>
      <w:marRight w:val="0"/>
      <w:marTop w:val="0"/>
      <w:marBottom w:val="0"/>
      <w:divBdr>
        <w:top w:val="none" w:sz="0" w:space="0" w:color="auto"/>
        <w:left w:val="none" w:sz="0" w:space="0" w:color="auto"/>
        <w:bottom w:val="none" w:sz="0" w:space="0" w:color="auto"/>
        <w:right w:val="none" w:sz="0" w:space="0" w:color="auto"/>
      </w:divBdr>
    </w:div>
    <w:div w:id="1613248780">
      <w:bodyDiv w:val="1"/>
      <w:marLeft w:val="0"/>
      <w:marRight w:val="0"/>
      <w:marTop w:val="0"/>
      <w:marBottom w:val="0"/>
      <w:divBdr>
        <w:top w:val="none" w:sz="0" w:space="0" w:color="auto"/>
        <w:left w:val="none" w:sz="0" w:space="0" w:color="auto"/>
        <w:bottom w:val="none" w:sz="0" w:space="0" w:color="auto"/>
        <w:right w:val="none" w:sz="0" w:space="0" w:color="auto"/>
      </w:divBdr>
    </w:div>
    <w:div w:id="1616447191">
      <w:bodyDiv w:val="1"/>
      <w:marLeft w:val="0"/>
      <w:marRight w:val="0"/>
      <w:marTop w:val="0"/>
      <w:marBottom w:val="0"/>
      <w:divBdr>
        <w:top w:val="none" w:sz="0" w:space="0" w:color="auto"/>
        <w:left w:val="none" w:sz="0" w:space="0" w:color="auto"/>
        <w:bottom w:val="none" w:sz="0" w:space="0" w:color="auto"/>
        <w:right w:val="none" w:sz="0" w:space="0" w:color="auto"/>
      </w:divBdr>
    </w:div>
    <w:div w:id="1619557133">
      <w:bodyDiv w:val="1"/>
      <w:marLeft w:val="0"/>
      <w:marRight w:val="0"/>
      <w:marTop w:val="0"/>
      <w:marBottom w:val="0"/>
      <w:divBdr>
        <w:top w:val="none" w:sz="0" w:space="0" w:color="auto"/>
        <w:left w:val="none" w:sz="0" w:space="0" w:color="auto"/>
        <w:bottom w:val="none" w:sz="0" w:space="0" w:color="auto"/>
        <w:right w:val="none" w:sz="0" w:space="0" w:color="auto"/>
      </w:divBdr>
    </w:div>
    <w:div w:id="1625966932">
      <w:bodyDiv w:val="1"/>
      <w:marLeft w:val="0"/>
      <w:marRight w:val="0"/>
      <w:marTop w:val="0"/>
      <w:marBottom w:val="0"/>
      <w:divBdr>
        <w:top w:val="none" w:sz="0" w:space="0" w:color="auto"/>
        <w:left w:val="none" w:sz="0" w:space="0" w:color="auto"/>
        <w:bottom w:val="none" w:sz="0" w:space="0" w:color="auto"/>
        <w:right w:val="none" w:sz="0" w:space="0" w:color="auto"/>
      </w:divBdr>
    </w:div>
    <w:div w:id="1629815036">
      <w:bodyDiv w:val="1"/>
      <w:marLeft w:val="0"/>
      <w:marRight w:val="0"/>
      <w:marTop w:val="0"/>
      <w:marBottom w:val="0"/>
      <w:divBdr>
        <w:top w:val="none" w:sz="0" w:space="0" w:color="auto"/>
        <w:left w:val="none" w:sz="0" w:space="0" w:color="auto"/>
        <w:bottom w:val="none" w:sz="0" w:space="0" w:color="auto"/>
        <w:right w:val="none" w:sz="0" w:space="0" w:color="auto"/>
      </w:divBdr>
    </w:div>
    <w:div w:id="1632245689">
      <w:bodyDiv w:val="1"/>
      <w:marLeft w:val="0"/>
      <w:marRight w:val="0"/>
      <w:marTop w:val="0"/>
      <w:marBottom w:val="0"/>
      <w:divBdr>
        <w:top w:val="none" w:sz="0" w:space="0" w:color="auto"/>
        <w:left w:val="none" w:sz="0" w:space="0" w:color="auto"/>
        <w:bottom w:val="none" w:sz="0" w:space="0" w:color="auto"/>
        <w:right w:val="none" w:sz="0" w:space="0" w:color="auto"/>
      </w:divBdr>
    </w:div>
    <w:div w:id="1633559455">
      <w:bodyDiv w:val="1"/>
      <w:marLeft w:val="0"/>
      <w:marRight w:val="0"/>
      <w:marTop w:val="0"/>
      <w:marBottom w:val="0"/>
      <w:divBdr>
        <w:top w:val="none" w:sz="0" w:space="0" w:color="auto"/>
        <w:left w:val="none" w:sz="0" w:space="0" w:color="auto"/>
        <w:bottom w:val="none" w:sz="0" w:space="0" w:color="auto"/>
        <w:right w:val="none" w:sz="0" w:space="0" w:color="auto"/>
      </w:divBdr>
    </w:div>
    <w:div w:id="1644309007">
      <w:bodyDiv w:val="1"/>
      <w:marLeft w:val="0"/>
      <w:marRight w:val="0"/>
      <w:marTop w:val="0"/>
      <w:marBottom w:val="0"/>
      <w:divBdr>
        <w:top w:val="none" w:sz="0" w:space="0" w:color="auto"/>
        <w:left w:val="none" w:sz="0" w:space="0" w:color="auto"/>
        <w:bottom w:val="none" w:sz="0" w:space="0" w:color="auto"/>
        <w:right w:val="none" w:sz="0" w:space="0" w:color="auto"/>
      </w:divBdr>
    </w:div>
    <w:div w:id="1645158433">
      <w:bodyDiv w:val="1"/>
      <w:marLeft w:val="0"/>
      <w:marRight w:val="0"/>
      <w:marTop w:val="0"/>
      <w:marBottom w:val="0"/>
      <w:divBdr>
        <w:top w:val="none" w:sz="0" w:space="0" w:color="auto"/>
        <w:left w:val="none" w:sz="0" w:space="0" w:color="auto"/>
        <w:bottom w:val="none" w:sz="0" w:space="0" w:color="auto"/>
        <w:right w:val="none" w:sz="0" w:space="0" w:color="auto"/>
      </w:divBdr>
    </w:div>
    <w:div w:id="1658414608">
      <w:bodyDiv w:val="1"/>
      <w:marLeft w:val="0"/>
      <w:marRight w:val="0"/>
      <w:marTop w:val="0"/>
      <w:marBottom w:val="0"/>
      <w:divBdr>
        <w:top w:val="none" w:sz="0" w:space="0" w:color="auto"/>
        <w:left w:val="none" w:sz="0" w:space="0" w:color="auto"/>
        <w:bottom w:val="none" w:sz="0" w:space="0" w:color="auto"/>
        <w:right w:val="none" w:sz="0" w:space="0" w:color="auto"/>
      </w:divBdr>
    </w:div>
    <w:div w:id="1660646065">
      <w:bodyDiv w:val="1"/>
      <w:marLeft w:val="0"/>
      <w:marRight w:val="0"/>
      <w:marTop w:val="0"/>
      <w:marBottom w:val="0"/>
      <w:divBdr>
        <w:top w:val="none" w:sz="0" w:space="0" w:color="auto"/>
        <w:left w:val="none" w:sz="0" w:space="0" w:color="auto"/>
        <w:bottom w:val="none" w:sz="0" w:space="0" w:color="auto"/>
        <w:right w:val="none" w:sz="0" w:space="0" w:color="auto"/>
      </w:divBdr>
    </w:div>
    <w:div w:id="1669139635">
      <w:bodyDiv w:val="1"/>
      <w:marLeft w:val="0"/>
      <w:marRight w:val="0"/>
      <w:marTop w:val="0"/>
      <w:marBottom w:val="0"/>
      <w:divBdr>
        <w:top w:val="none" w:sz="0" w:space="0" w:color="auto"/>
        <w:left w:val="none" w:sz="0" w:space="0" w:color="auto"/>
        <w:bottom w:val="none" w:sz="0" w:space="0" w:color="auto"/>
        <w:right w:val="none" w:sz="0" w:space="0" w:color="auto"/>
      </w:divBdr>
    </w:div>
    <w:div w:id="1671181133">
      <w:bodyDiv w:val="1"/>
      <w:marLeft w:val="0"/>
      <w:marRight w:val="0"/>
      <w:marTop w:val="0"/>
      <w:marBottom w:val="0"/>
      <w:divBdr>
        <w:top w:val="none" w:sz="0" w:space="0" w:color="auto"/>
        <w:left w:val="none" w:sz="0" w:space="0" w:color="auto"/>
        <w:bottom w:val="none" w:sz="0" w:space="0" w:color="auto"/>
        <w:right w:val="none" w:sz="0" w:space="0" w:color="auto"/>
      </w:divBdr>
    </w:div>
    <w:div w:id="1674452548">
      <w:bodyDiv w:val="1"/>
      <w:marLeft w:val="0"/>
      <w:marRight w:val="0"/>
      <w:marTop w:val="0"/>
      <w:marBottom w:val="0"/>
      <w:divBdr>
        <w:top w:val="none" w:sz="0" w:space="0" w:color="auto"/>
        <w:left w:val="none" w:sz="0" w:space="0" w:color="auto"/>
        <w:bottom w:val="none" w:sz="0" w:space="0" w:color="auto"/>
        <w:right w:val="none" w:sz="0" w:space="0" w:color="auto"/>
      </w:divBdr>
    </w:div>
    <w:div w:id="1684016208">
      <w:bodyDiv w:val="1"/>
      <w:marLeft w:val="0"/>
      <w:marRight w:val="0"/>
      <w:marTop w:val="0"/>
      <w:marBottom w:val="0"/>
      <w:divBdr>
        <w:top w:val="none" w:sz="0" w:space="0" w:color="auto"/>
        <w:left w:val="none" w:sz="0" w:space="0" w:color="auto"/>
        <w:bottom w:val="none" w:sz="0" w:space="0" w:color="auto"/>
        <w:right w:val="none" w:sz="0" w:space="0" w:color="auto"/>
      </w:divBdr>
    </w:div>
    <w:div w:id="1690528726">
      <w:bodyDiv w:val="1"/>
      <w:marLeft w:val="0"/>
      <w:marRight w:val="0"/>
      <w:marTop w:val="0"/>
      <w:marBottom w:val="0"/>
      <w:divBdr>
        <w:top w:val="none" w:sz="0" w:space="0" w:color="auto"/>
        <w:left w:val="none" w:sz="0" w:space="0" w:color="auto"/>
        <w:bottom w:val="none" w:sz="0" w:space="0" w:color="auto"/>
        <w:right w:val="none" w:sz="0" w:space="0" w:color="auto"/>
      </w:divBdr>
    </w:div>
    <w:div w:id="1691293314">
      <w:bodyDiv w:val="1"/>
      <w:marLeft w:val="0"/>
      <w:marRight w:val="0"/>
      <w:marTop w:val="0"/>
      <w:marBottom w:val="0"/>
      <w:divBdr>
        <w:top w:val="none" w:sz="0" w:space="0" w:color="auto"/>
        <w:left w:val="none" w:sz="0" w:space="0" w:color="auto"/>
        <w:bottom w:val="none" w:sz="0" w:space="0" w:color="auto"/>
        <w:right w:val="none" w:sz="0" w:space="0" w:color="auto"/>
      </w:divBdr>
    </w:div>
    <w:div w:id="1692686121">
      <w:bodyDiv w:val="1"/>
      <w:marLeft w:val="0"/>
      <w:marRight w:val="0"/>
      <w:marTop w:val="0"/>
      <w:marBottom w:val="0"/>
      <w:divBdr>
        <w:top w:val="none" w:sz="0" w:space="0" w:color="auto"/>
        <w:left w:val="none" w:sz="0" w:space="0" w:color="auto"/>
        <w:bottom w:val="none" w:sz="0" w:space="0" w:color="auto"/>
        <w:right w:val="none" w:sz="0" w:space="0" w:color="auto"/>
      </w:divBdr>
    </w:div>
    <w:div w:id="1692953580">
      <w:bodyDiv w:val="1"/>
      <w:marLeft w:val="0"/>
      <w:marRight w:val="0"/>
      <w:marTop w:val="0"/>
      <w:marBottom w:val="0"/>
      <w:divBdr>
        <w:top w:val="none" w:sz="0" w:space="0" w:color="auto"/>
        <w:left w:val="none" w:sz="0" w:space="0" w:color="auto"/>
        <w:bottom w:val="none" w:sz="0" w:space="0" w:color="auto"/>
        <w:right w:val="none" w:sz="0" w:space="0" w:color="auto"/>
      </w:divBdr>
    </w:div>
    <w:div w:id="1693068747">
      <w:bodyDiv w:val="1"/>
      <w:marLeft w:val="0"/>
      <w:marRight w:val="0"/>
      <w:marTop w:val="0"/>
      <w:marBottom w:val="0"/>
      <w:divBdr>
        <w:top w:val="none" w:sz="0" w:space="0" w:color="auto"/>
        <w:left w:val="none" w:sz="0" w:space="0" w:color="auto"/>
        <w:bottom w:val="none" w:sz="0" w:space="0" w:color="auto"/>
        <w:right w:val="none" w:sz="0" w:space="0" w:color="auto"/>
      </w:divBdr>
    </w:div>
    <w:div w:id="1699816686">
      <w:bodyDiv w:val="1"/>
      <w:marLeft w:val="0"/>
      <w:marRight w:val="0"/>
      <w:marTop w:val="0"/>
      <w:marBottom w:val="0"/>
      <w:divBdr>
        <w:top w:val="none" w:sz="0" w:space="0" w:color="auto"/>
        <w:left w:val="none" w:sz="0" w:space="0" w:color="auto"/>
        <w:bottom w:val="none" w:sz="0" w:space="0" w:color="auto"/>
        <w:right w:val="none" w:sz="0" w:space="0" w:color="auto"/>
      </w:divBdr>
    </w:div>
    <w:div w:id="1705401055">
      <w:bodyDiv w:val="1"/>
      <w:marLeft w:val="0"/>
      <w:marRight w:val="0"/>
      <w:marTop w:val="0"/>
      <w:marBottom w:val="0"/>
      <w:divBdr>
        <w:top w:val="none" w:sz="0" w:space="0" w:color="auto"/>
        <w:left w:val="none" w:sz="0" w:space="0" w:color="auto"/>
        <w:bottom w:val="none" w:sz="0" w:space="0" w:color="auto"/>
        <w:right w:val="none" w:sz="0" w:space="0" w:color="auto"/>
      </w:divBdr>
    </w:div>
    <w:div w:id="1710957872">
      <w:bodyDiv w:val="1"/>
      <w:marLeft w:val="0"/>
      <w:marRight w:val="0"/>
      <w:marTop w:val="0"/>
      <w:marBottom w:val="0"/>
      <w:divBdr>
        <w:top w:val="none" w:sz="0" w:space="0" w:color="auto"/>
        <w:left w:val="none" w:sz="0" w:space="0" w:color="auto"/>
        <w:bottom w:val="none" w:sz="0" w:space="0" w:color="auto"/>
        <w:right w:val="none" w:sz="0" w:space="0" w:color="auto"/>
      </w:divBdr>
    </w:div>
    <w:div w:id="1718427281">
      <w:bodyDiv w:val="1"/>
      <w:marLeft w:val="0"/>
      <w:marRight w:val="0"/>
      <w:marTop w:val="0"/>
      <w:marBottom w:val="0"/>
      <w:divBdr>
        <w:top w:val="none" w:sz="0" w:space="0" w:color="auto"/>
        <w:left w:val="none" w:sz="0" w:space="0" w:color="auto"/>
        <w:bottom w:val="none" w:sz="0" w:space="0" w:color="auto"/>
        <w:right w:val="none" w:sz="0" w:space="0" w:color="auto"/>
      </w:divBdr>
    </w:div>
    <w:div w:id="1721516261">
      <w:bodyDiv w:val="1"/>
      <w:marLeft w:val="0"/>
      <w:marRight w:val="0"/>
      <w:marTop w:val="0"/>
      <w:marBottom w:val="0"/>
      <w:divBdr>
        <w:top w:val="none" w:sz="0" w:space="0" w:color="auto"/>
        <w:left w:val="none" w:sz="0" w:space="0" w:color="auto"/>
        <w:bottom w:val="none" w:sz="0" w:space="0" w:color="auto"/>
        <w:right w:val="none" w:sz="0" w:space="0" w:color="auto"/>
      </w:divBdr>
    </w:div>
    <w:div w:id="1743335161">
      <w:bodyDiv w:val="1"/>
      <w:marLeft w:val="0"/>
      <w:marRight w:val="0"/>
      <w:marTop w:val="0"/>
      <w:marBottom w:val="0"/>
      <w:divBdr>
        <w:top w:val="none" w:sz="0" w:space="0" w:color="auto"/>
        <w:left w:val="none" w:sz="0" w:space="0" w:color="auto"/>
        <w:bottom w:val="none" w:sz="0" w:space="0" w:color="auto"/>
        <w:right w:val="none" w:sz="0" w:space="0" w:color="auto"/>
      </w:divBdr>
    </w:div>
    <w:div w:id="1746105595">
      <w:bodyDiv w:val="1"/>
      <w:marLeft w:val="0"/>
      <w:marRight w:val="0"/>
      <w:marTop w:val="0"/>
      <w:marBottom w:val="0"/>
      <w:divBdr>
        <w:top w:val="none" w:sz="0" w:space="0" w:color="auto"/>
        <w:left w:val="none" w:sz="0" w:space="0" w:color="auto"/>
        <w:bottom w:val="none" w:sz="0" w:space="0" w:color="auto"/>
        <w:right w:val="none" w:sz="0" w:space="0" w:color="auto"/>
      </w:divBdr>
    </w:div>
    <w:div w:id="1748262079">
      <w:bodyDiv w:val="1"/>
      <w:marLeft w:val="0"/>
      <w:marRight w:val="0"/>
      <w:marTop w:val="0"/>
      <w:marBottom w:val="0"/>
      <w:divBdr>
        <w:top w:val="none" w:sz="0" w:space="0" w:color="auto"/>
        <w:left w:val="none" w:sz="0" w:space="0" w:color="auto"/>
        <w:bottom w:val="none" w:sz="0" w:space="0" w:color="auto"/>
        <w:right w:val="none" w:sz="0" w:space="0" w:color="auto"/>
      </w:divBdr>
    </w:div>
    <w:div w:id="1749963113">
      <w:bodyDiv w:val="1"/>
      <w:marLeft w:val="0"/>
      <w:marRight w:val="0"/>
      <w:marTop w:val="0"/>
      <w:marBottom w:val="0"/>
      <w:divBdr>
        <w:top w:val="none" w:sz="0" w:space="0" w:color="auto"/>
        <w:left w:val="none" w:sz="0" w:space="0" w:color="auto"/>
        <w:bottom w:val="none" w:sz="0" w:space="0" w:color="auto"/>
        <w:right w:val="none" w:sz="0" w:space="0" w:color="auto"/>
      </w:divBdr>
    </w:div>
    <w:div w:id="1752651880">
      <w:bodyDiv w:val="1"/>
      <w:marLeft w:val="0"/>
      <w:marRight w:val="0"/>
      <w:marTop w:val="0"/>
      <w:marBottom w:val="0"/>
      <w:divBdr>
        <w:top w:val="none" w:sz="0" w:space="0" w:color="auto"/>
        <w:left w:val="none" w:sz="0" w:space="0" w:color="auto"/>
        <w:bottom w:val="none" w:sz="0" w:space="0" w:color="auto"/>
        <w:right w:val="none" w:sz="0" w:space="0" w:color="auto"/>
      </w:divBdr>
    </w:div>
    <w:div w:id="1754666227">
      <w:bodyDiv w:val="1"/>
      <w:marLeft w:val="0"/>
      <w:marRight w:val="0"/>
      <w:marTop w:val="0"/>
      <w:marBottom w:val="0"/>
      <w:divBdr>
        <w:top w:val="none" w:sz="0" w:space="0" w:color="auto"/>
        <w:left w:val="none" w:sz="0" w:space="0" w:color="auto"/>
        <w:bottom w:val="none" w:sz="0" w:space="0" w:color="auto"/>
        <w:right w:val="none" w:sz="0" w:space="0" w:color="auto"/>
      </w:divBdr>
    </w:div>
    <w:div w:id="1754817806">
      <w:bodyDiv w:val="1"/>
      <w:marLeft w:val="0"/>
      <w:marRight w:val="0"/>
      <w:marTop w:val="0"/>
      <w:marBottom w:val="0"/>
      <w:divBdr>
        <w:top w:val="none" w:sz="0" w:space="0" w:color="auto"/>
        <w:left w:val="none" w:sz="0" w:space="0" w:color="auto"/>
        <w:bottom w:val="none" w:sz="0" w:space="0" w:color="auto"/>
        <w:right w:val="none" w:sz="0" w:space="0" w:color="auto"/>
      </w:divBdr>
    </w:div>
    <w:div w:id="1757745042">
      <w:bodyDiv w:val="1"/>
      <w:marLeft w:val="0"/>
      <w:marRight w:val="0"/>
      <w:marTop w:val="0"/>
      <w:marBottom w:val="0"/>
      <w:divBdr>
        <w:top w:val="none" w:sz="0" w:space="0" w:color="auto"/>
        <w:left w:val="none" w:sz="0" w:space="0" w:color="auto"/>
        <w:bottom w:val="none" w:sz="0" w:space="0" w:color="auto"/>
        <w:right w:val="none" w:sz="0" w:space="0" w:color="auto"/>
      </w:divBdr>
    </w:div>
    <w:div w:id="1758742649">
      <w:bodyDiv w:val="1"/>
      <w:marLeft w:val="0"/>
      <w:marRight w:val="0"/>
      <w:marTop w:val="0"/>
      <w:marBottom w:val="0"/>
      <w:divBdr>
        <w:top w:val="none" w:sz="0" w:space="0" w:color="auto"/>
        <w:left w:val="none" w:sz="0" w:space="0" w:color="auto"/>
        <w:bottom w:val="none" w:sz="0" w:space="0" w:color="auto"/>
        <w:right w:val="none" w:sz="0" w:space="0" w:color="auto"/>
      </w:divBdr>
    </w:div>
    <w:div w:id="1764255563">
      <w:bodyDiv w:val="1"/>
      <w:marLeft w:val="0"/>
      <w:marRight w:val="0"/>
      <w:marTop w:val="0"/>
      <w:marBottom w:val="0"/>
      <w:divBdr>
        <w:top w:val="none" w:sz="0" w:space="0" w:color="auto"/>
        <w:left w:val="none" w:sz="0" w:space="0" w:color="auto"/>
        <w:bottom w:val="none" w:sz="0" w:space="0" w:color="auto"/>
        <w:right w:val="none" w:sz="0" w:space="0" w:color="auto"/>
      </w:divBdr>
    </w:div>
    <w:div w:id="1766799781">
      <w:bodyDiv w:val="1"/>
      <w:marLeft w:val="0"/>
      <w:marRight w:val="0"/>
      <w:marTop w:val="0"/>
      <w:marBottom w:val="0"/>
      <w:divBdr>
        <w:top w:val="none" w:sz="0" w:space="0" w:color="auto"/>
        <w:left w:val="none" w:sz="0" w:space="0" w:color="auto"/>
        <w:bottom w:val="none" w:sz="0" w:space="0" w:color="auto"/>
        <w:right w:val="none" w:sz="0" w:space="0" w:color="auto"/>
      </w:divBdr>
    </w:div>
    <w:div w:id="1769882238">
      <w:bodyDiv w:val="1"/>
      <w:marLeft w:val="0"/>
      <w:marRight w:val="0"/>
      <w:marTop w:val="0"/>
      <w:marBottom w:val="0"/>
      <w:divBdr>
        <w:top w:val="none" w:sz="0" w:space="0" w:color="auto"/>
        <w:left w:val="none" w:sz="0" w:space="0" w:color="auto"/>
        <w:bottom w:val="none" w:sz="0" w:space="0" w:color="auto"/>
        <w:right w:val="none" w:sz="0" w:space="0" w:color="auto"/>
      </w:divBdr>
    </w:div>
    <w:div w:id="1772049571">
      <w:bodyDiv w:val="1"/>
      <w:marLeft w:val="0"/>
      <w:marRight w:val="0"/>
      <w:marTop w:val="0"/>
      <w:marBottom w:val="0"/>
      <w:divBdr>
        <w:top w:val="none" w:sz="0" w:space="0" w:color="auto"/>
        <w:left w:val="none" w:sz="0" w:space="0" w:color="auto"/>
        <w:bottom w:val="none" w:sz="0" w:space="0" w:color="auto"/>
        <w:right w:val="none" w:sz="0" w:space="0" w:color="auto"/>
      </w:divBdr>
    </w:div>
    <w:div w:id="1777098082">
      <w:bodyDiv w:val="1"/>
      <w:marLeft w:val="0"/>
      <w:marRight w:val="0"/>
      <w:marTop w:val="0"/>
      <w:marBottom w:val="0"/>
      <w:divBdr>
        <w:top w:val="none" w:sz="0" w:space="0" w:color="auto"/>
        <w:left w:val="none" w:sz="0" w:space="0" w:color="auto"/>
        <w:bottom w:val="none" w:sz="0" w:space="0" w:color="auto"/>
        <w:right w:val="none" w:sz="0" w:space="0" w:color="auto"/>
      </w:divBdr>
    </w:div>
    <w:div w:id="1778909563">
      <w:bodyDiv w:val="1"/>
      <w:marLeft w:val="0"/>
      <w:marRight w:val="0"/>
      <w:marTop w:val="0"/>
      <w:marBottom w:val="0"/>
      <w:divBdr>
        <w:top w:val="none" w:sz="0" w:space="0" w:color="auto"/>
        <w:left w:val="none" w:sz="0" w:space="0" w:color="auto"/>
        <w:bottom w:val="none" w:sz="0" w:space="0" w:color="auto"/>
        <w:right w:val="none" w:sz="0" w:space="0" w:color="auto"/>
      </w:divBdr>
    </w:div>
    <w:div w:id="1780486117">
      <w:bodyDiv w:val="1"/>
      <w:marLeft w:val="0"/>
      <w:marRight w:val="0"/>
      <w:marTop w:val="0"/>
      <w:marBottom w:val="0"/>
      <w:divBdr>
        <w:top w:val="none" w:sz="0" w:space="0" w:color="auto"/>
        <w:left w:val="none" w:sz="0" w:space="0" w:color="auto"/>
        <w:bottom w:val="none" w:sz="0" w:space="0" w:color="auto"/>
        <w:right w:val="none" w:sz="0" w:space="0" w:color="auto"/>
      </w:divBdr>
    </w:div>
    <w:div w:id="1784568647">
      <w:bodyDiv w:val="1"/>
      <w:marLeft w:val="0"/>
      <w:marRight w:val="0"/>
      <w:marTop w:val="0"/>
      <w:marBottom w:val="0"/>
      <w:divBdr>
        <w:top w:val="none" w:sz="0" w:space="0" w:color="auto"/>
        <w:left w:val="none" w:sz="0" w:space="0" w:color="auto"/>
        <w:bottom w:val="none" w:sz="0" w:space="0" w:color="auto"/>
        <w:right w:val="none" w:sz="0" w:space="0" w:color="auto"/>
      </w:divBdr>
    </w:div>
    <w:div w:id="1787263784">
      <w:bodyDiv w:val="1"/>
      <w:marLeft w:val="0"/>
      <w:marRight w:val="0"/>
      <w:marTop w:val="0"/>
      <w:marBottom w:val="0"/>
      <w:divBdr>
        <w:top w:val="none" w:sz="0" w:space="0" w:color="auto"/>
        <w:left w:val="none" w:sz="0" w:space="0" w:color="auto"/>
        <w:bottom w:val="none" w:sz="0" w:space="0" w:color="auto"/>
        <w:right w:val="none" w:sz="0" w:space="0" w:color="auto"/>
      </w:divBdr>
    </w:div>
    <w:div w:id="1787312872">
      <w:bodyDiv w:val="1"/>
      <w:marLeft w:val="0"/>
      <w:marRight w:val="0"/>
      <w:marTop w:val="0"/>
      <w:marBottom w:val="0"/>
      <w:divBdr>
        <w:top w:val="none" w:sz="0" w:space="0" w:color="auto"/>
        <w:left w:val="none" w:sz="0" w:space="0" w:color="auto"/>
        <w:bottom w:val="none" w:sz="0" w:space="0" w:color="auto"/>
        <w:right w:val="none" w:sz="0" w:space="0" w:color="auto"/>
      </w:divBdr>
    </w:div>
    <w:div w:id="1793934140">
      <w:bodyDiv w:val="1"/>
      <w:marLeft w:val="0"/>
      <w:marRight w:val="0"/>
      <w:marTop w:val="0"/>
      <w:marBottom w:val="0"/>
      <w:divBdr>
        <w:top w:val="none" w:sz="0" w:space="0" w:color="auto"/>
        <w:left w:val="none" w:sz="0" w:space="0" w:color="auto"/>
        <w:bottom w:val="none" w:sz="0" w:space="0" w:color="auto"/>
        <w:right w:val="none" w:sz="0" w:space="0" w:color="auto"/>
      </w:divBdr>
    </w:div>
    <w:div w:id="1798448097">
      <w:bodyDiv w:val="1"/>
      <w:marLeft w:val="0"/>
      <w:marRight w:val="0"/>
      <w:marTop w:val="0"/>
      <w:marBottom w:val="0"/>
      <w:divBdr>
        <w:top w:val="none" w:sz="0" w:space="0" w:color="auto"/>
        <w:left w:val="none" w:sz="0" w:space="0" w:color="auto"/>
        <w:bottom w:val="none" w:sz="0" w:space="0" w:color="auto"/>
        <w:right w:val="none" w:sz="0" w:space="0" w:color="auto"/>
      </w:divBdr>
    </w:div>
    <w:div w:id="1799837083">
      <w:bodyDiv w:val="1"/>
      <w:marLeft w:val="0"/>
      <w:marRight w:val="0"/>
      <w:marTop w:val="0"/>
      <w:marBottom w:val="0"/>
      <w:divBdr>
        <w:top w:val="none" w:sz="0" w:space="0" w:color="auto"/>
        <w:left w:val="none" w:sz="0" w:space="0" w:color="auto"/>
        <w:bottom w:val="none" w:sz="0" w:space="0" w:color="auto"/>
        <w:right w:val="none" w:sz="0" w:space="0" w:color="auto"/>
      </w:divBdr>
    </w:div>
    <w:div w:id="1800683083">
      <w:bodyDiv w:val="1"/>
      <w:marLeft w:val="0"/>
      <w:marRight w:val="0"/>
      <w:marTop w:val="0"/>
      <w:marBottom w:val="0"/>
      <w:divBdr>
        <w:top w:val="none" w:sz="0" w:space="0" w:color="auto"/>
        <w:left w:val="none" w:sz="0" w:space="0" w:color="auto"/>
        <w:bottom w:val="none" w:sz="0" w:space="0" w:color="auto"/>
        <w:right w:val="none" w:sz="0" w:space="0" w:color="auto"/>
      </w:divBdr>
    </w:div>
    <w:div w:id="1801340971">
      <w:bodyDiv w:val="1"/>
      <w:marLeft w:val="0"/>
      <w:marRight w:val="0"/>
      <w:marTop w:val="0"/>
      <w:marBottom w:val="0"/>
      <w:divBdr>
        <w:top w:val="none" w:sz="0" w:space="0" w:color="auto"/>
        <w:left w:val="none" w:sz="0" w:space="0" w:color="auto"/>
        <w:bottom w:val="none" w:sz="0" w:space="0" w:color="auto"/>
        <w:right w:val="none" w:sz="0" w:space="0" w:color="auto"/>
      </w:divBdr>
    </w:div>
    <w:div w:id="1802651783">
      <w:bodyDiv w:val="1"/>
      <w:marLeft w:val="0"/>
      <w:marRight w:val="0"/>
      <w:marTop w:val="0"/>
      <w:marBottom w:val="0"/>
      <w:divBdr>
        <w:top w:val="none" w:sz="0" w:space="0" w:color="auto"/>
        <w:left w:val="none" w:sz="0" w:space="0" w:color="auto"/>
        <w:bottom w:val="none" w:sz="0" w:space="0" w:color="auto"/>
        <w:right w:val="none" w:sz="0" w:space="0" w:color="auto"/>
      </w:divBdr>
    </w:div>
    <w:div w:id="1804813822">
      <w:bodyDiv w:val="1"/>
      <w:marLeft w:val="0"/>
      <w:marRight w:val="0"/>
      <w:marTop w:val="0"/>
      <w:marBottom w:val="0"/>
      <w:divBdr>
        <w:top w:val="none" w:sz="0" w:space="0" w:color="auto"/>
        <w:left w:val="none" w:sz="0" w:space="0" w:color="auto"/>
        <w:bottom w:val="none" w:sz="0" w:space="0" w:color="auto"/>
        <w:right w:val="none" w:sz="0" w:space="0" w:color="auto"/>
      </w:divBdr>
    </w:div>
    <w:div w:id="1822385936">
      <w:bodyDiv w:val="1"/>
      <w:marLeft w:val="0"/>
      <w:marRight w:val="0"/>
      <w:marTop w:val="0"/>
      <w:marBottom w:val="0"/>
      <w:divBdr>
        <w:top w:val="none" w:sz="0" w:space="0" w:color="auto"/>
        <w:left w:val="none" w:sz="0" w:space="0" w:color="auto"/>
        <w:bottom w:val="none" w:sz="0" w:space="0" w:color="auto"/>
        <w:right w:val="none" w:sz="0" w:space="0" w:color="auto"/>
      </w:divBdr>
    </w:div>
    <w:div w:id="1829905741">
      <w:bodyDiv w:val="1"/>
      <w:marLeft w:val="0"/>
      <w:marRight w:val="0"/>
      <w:marTop w:val="0"/>
      <w:marBottom w:val="0"/>
      <w:divBdr>
        <w:top w:val="none" w:sz="0" w:space="0" w:color="auto"/>
        <w:left w:val="none" w:sz="0" w:space="0" w:color="auto"/>
        <w:bottom w:val="none" w:sz="0" w:space="0" w:color="auto"/>
        <w:right w:val="none" w:sz="0" w:space="0" w:color="auto"/>
      </w:divBdr>
    </w:div>
    <w:div w:id="1837456931">
      <w:bodyDiv w:val="1"/>
      <w:marLeft w:val="0"/>
      <w:marRight w:val="0"/>
      <w:marTop w:val="0"/>
      <w:marBottom w:val="0"/>
      <w:divBdr>
        <w:top w:val="none" w:sz="0" w:space="0" w:color="auto"/>
        <w:left w:val="none" w:sz="0" w:space="0" w:color="auto"/>
        <w:bottom w:val="none" w:sz="0" w:space="0" w:color="auto"/>
        <w:right w:val="none" w:sz="0" w:space="0" w:color="auto"/>
      </w:divBdr>
    </w:div>
    <w:div w:id="1848670151">
      <w:bodyDiv w:val="1"/>
      <w:marLeft w:val="0"/>
      <w:marRight w:val="0"/>
      <w:marTop w:val="0"/>
      <w:marBottom w:val="0"/>
      <w:divBdr>
        <w:top w:val="none" w:sz="0" w:space="0" w:color="auto"/>
        <w:left w:val="none" w:sz="0" w:space="0" w:color="auto"/>
        <w:bottom w:val="none" w:sz="0" w:space="0" w:color="auto"/>
        <w:right w:val="none" w:sz="0" w:space="0" w:color="auto"/>
      </w:divBdr>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63205797">
      <w:bodyDiv w:val="1"/>
      <w:marLeft w:val="0"/>
      <w:marRight w:val="0"/>
      <w:marTop w:val="0"/>
      <w:marBottom w:val="0"/>
      <w:divBdr>
        <w:top w:val="none" w:sz="0" w:space="0" w:color="auto"/>
        <w:left w:val="none" w:sz="0" w:space="0" w:color="auto"/>
        <w:bottom w:val="none" w:sz="0" w:space="0" w:color="auto"/>
        <w:right w:val="none" w:sz="0" w:space="0" w:color="auto"/>
      </w:divBdr>
    </w:div>
    <w:div w:id="1864827312">
      <w:bodyDiv w:val="1"/>
      <w:marLeft w:val="0"/>
      <w:marRight w:val="0"/>
      <w:marTop w:val="0"/>
      <w:marBottom w:val="0"/>
      <w:divBdr>
        <w:top w:val="none" w:sz="0" w:space="0" w:color="auto"/>
        <w:left w:val="none" w:sz="0" w:space="0" w:color="auto"/>
        <w:bottom w:val="none" w:sz="0" w:space="0" w:color="auto"/>
        <w:right w:val="none" w:sz="0" w:space="0" w:color="auto"/>
      </w:divBdr>
    </w:div>
    <w:div w:id="1866284277">
      <w:bodyDiv w:val="1"/>
      <w:marLeft w:val="0"/>
      <w:marRight w:val="0"/>
      <w:marTop w:val="0"/>
      <w:marBottom w:val="0"/>
      <w:divBdr>
        <w:top w:val="none" w:sz="0" w:space="0" w:color="auto"/>
        <w:left w:val="none" w:sz="0" w:space="0" w:color="auto"/>
        <w:bottom w:val="none" w:sz="0" w:space="0" w:color="auto"/>
        <w:right w:val="none" w:sz="0" w:space="0" w:color="auto"/>
      </w:divBdr>
    </w:div>
    <w:div w:id="1869298925">
      <w:bodyDiv w:val="1"/>
      <w:marLeft w:val="0"/>
      <w:marRight w:val="0"/>
      <w:marTop w:val="0"/>
      <w:marBottom w:val="0"/>
      <w:divBdr>
        <w:top w:val="none" w:sz="0" w:space="0" w:color="auto"/>
        <w:left w:val="none" w:sz="0" w:space="0" w:color="auto"/>
        <w:bottom w:val="none" w:sz="0" w:space="0" w:color="auto"/>
        <w:right w:val="none" w:sz="0" w:space="0" w:color="auto"/>
      </w:divBdr>
    </w:div>
    <w:div w:id="1870413387">
      <w:bodyDiv w:val="1"/>
      <w:marLeft w:val="0"/>
      <w:marRight w:val="0"/>
      <w:marTop w:val="0"/>
      <w:marBottom w:val="0"/>
      <w:divBdr>
        <w:top w:val="none" w:sz="0" w:space="0" w:color="auto"/>
        <w:left w:val="none" w:sz="0" w:space="0" w:color="auto"/>
        <w:bottom w:val="none" w:sz="0" w:space="0" w:color="auto"/>
        <w:right w:val="none" w:sz="0" w:space="0" w:color="auto"/>
      </w:divBdr>
    </w:div>
    <w:div w:id="1872718265">
      <w:bodyDiv w:val="1"/>
      <w:marLeft w:val="0"/>
      <w:marRight w:val="0"/>
      <w:marTop w:val="0"/>
      <w:marBottom w:val="0"/>
      <w:divBdr>
        <w:top w:val="none" w:sz="0" w:space="0" w:color="auto"/>
        <w:left w:val="none" w:sz="0" w:space="0" w:color="auto"/>
        <w:bottom w:val="none" w:sz="0" w:space="0" w:color="auto"/>
        <w:right w:val="none" w:sz="0" w:space="0" w:color="auto"/>
      </w:divBdr>
    </w:div>
    <w:div w:id="1874344797">
      <w:bodyDiv w:val="1"/>
      <w:marLeft w:val="0"/>
      <w:marRight w:val="0"/>
      <w:marTop w:val="0"/>
      <w:marBottom w:val="0"/>
      <w:divBdr>
        <w:top w:val="none" w:sz="0" w:space="0" w:color="auto"/>
        <w:left w:val="none" w:sz="0" w:space="0" w:color="auto"/>
        <w:bottom w:val="none" w:sz="0" w:space="0" w:color="auto"/>
        <w:right w:val="none" w:sz="0" w:space="0" w:color="auto"/>
      </w:divBdr>
    </w:div>
    <w:div w:id="1878010034">
      <w:bodyDiv w:val="1"/>
      <w:marLeft w:val="0"/>
      <w:marRight w:val="0"/>
      <w:marTop w:val="0"/>
      <w:marBottom w:val="0"/>
      <w:divBdr>
        <w:top w:val="none" w:sz="0" w:space="0" w:color="auto"/>
        <w:left w:val="none" w:sz="0" w:space="0" w:color="auto"/>
        <w:bottom w:val="none" w:sz="0" w:space="0" w:color="auto"/>
        <w:right w:val="none" w:sz="0" w:space="0" w:color="auto"/>
      </w:divBdr>
    </w:div>
    <w:div w:id="1896116635">
      <w:bodyDiv w:val="1"/>
      <w:marLeft w:val="0"/>
      <w:marRight w:val="0"/>
      <w:marTop w:val="0"/>
      <w:marBottom w:val="0"/>
      <w:divBdr>
        <w:top w:val="none" w:sz="0" w:space="0" w:color="auto"/>
        <w:left w:val="none" w:sz="0" w:space="0" w:color="auto"/>
        <w:bottom w:val="none" w:sz="0" w:space="0" w:color="auto"/>
        <w:right w:val="none" w:sz="0" w:space="0" w:color="auto"/>
      </w:divBdr>
    </w:div>
    <w:div w:id="1898272822">
      <w:bodyDiv w:val="1"/>
      <w:marLeft w:val="0"/>
      <w:marRight w:val="0"/>
      <w:marTop w:val="0"/>
      <w:marBottom w:val="0"/>
      <w:divBdr>
        <w:top w:val="none" w:sz="0" w:space="0" w:color="auto"/>
        <w:left w:val="none" w:sz="0" w:space="0" w:color="auto"/>
        <w:bottom w:val="none" w:sz="0" w:space="0" w:color="auto"/>
        <w:right w:val="none" w:sz="0" w:space="0" w:color="auto"/>
      </w:divBdr>
    </w:div>
    <w:div w:id="1899516004">
      <w:bodyDiv w:val="1"/>
      <w:marLeft w:val="0"/>
      <w:marRight w:val="0"/>
      <w:marTop w:val="0"/>
      <w:marBottom w:val="0"/>
      <w:divBdr>
        <w:top w:val="none" w:sz="0" w:space="0" w:color="auto"/>
        <w:left w:val="none" w:sz="0" w:space="0" w:color="auto"/>
        <w:bottom w:val="none" w:sz="0" w:space="0" w:color="auto"/>
        <w:right w:val="none" w:sz="0" w:space="0" w:color="auto"/>
      </w:divBdr>
    </w:div>
    <w:div w:id="1900820434">
      <w:bodyDiv w:val="1"/>
      <w:marLeft w:val="0"/>
      <w:marRight w:val="0"/>
      <w:marTop w:val="0"/>
      <w:marBottom w:val="0"/>
      <w:divBdr>
        <w:top w:val="none" w:sz="0" w:space="0" w:color="auto"/>
        <w:left w:val="none" w:sz="0" w:space="0" w:color="auto"/>
        <w:bottom w:val="none" w:sz="0" w:space="0" w:color="auto"/>
        <w:right w:val="none" w:sz="0" w:space="0" w:color="auto"/>
      </w:divBdr>
    </w:div>
    <w:div w:id="1906259684">
      <w:bodyDiv w:val="1"/>
      <w:marLeft w:val="0"/>
      <w:marRight w:val="0"/>
      <w:marTop w:val="0"/>
      <w:marBottom w:val="0"/>
      <w:divBdr>
        <w:top w:val="none" w:sz="0" w:space="0" w:color="auto"/>
        <w:left w:val="none" w:sz="0" w:space="0" w:color="auto"/>
        <w:bottom w:val="none" w:sz="0" w:space="0" w:color="auto"/>
        <w:right w:val="none" w:sz="0" w:space="0" w:color="auto"/>
      </w:divBdr>
    </w:div>
    <w:div w:id="1907111307">
      <w:bodyDiv w:val="1"/>
      <w:marLeft w:val="0"/>
      <w:marRight w:val="0"/>
      <w:marTop w:val="0"/>
      <w:marBottom w:val="0"/>
      <w:divBdr>
        <w:top w:val="none" w:sz="0" w:space="0" w:color="auto"/>
        <w:left w:val="none" w:sz="0" w:space="0" w:color="auto"/>
        <w:bottom w:val="none" w:sz="0" w:space="0" w:color="auto"/>
        <w:right w:val="none" w:sz="0" w:space="0" w:color="auto"/>
      </w:divBdr>
    </w:div>
    <w:div w:id="1910264467">
      <w:bodyDiv w:val="1"/>
      <w:marLeft w:val="0"/>
      <w:marRight w:val="0"/>
      <w:marTop w:val="0"/>
      <w:marBottom w:val="0"/>
      <w:divBdr>
        <w:top w:val="none" w:sz="0" w:space="0" w:color="auto"/>
        <w:left w:val="none" w:sz="0" w:space="0" w:color="auto"/>
        <w:bottom w:val="none" w:sz="0" w:space="0" w:color="auto"/>
        <w:right w:val="none" w:sz="0" w:space="0" w:color="auto"/>
      </w:divBdr>
    </w:div>
    <w:div w:id="1911034131">
      <w:bodyDiv w:val="1"/>
      <w:marLeft w:val="0"/>
      <w:marRight w:val="0"/>
      <w:marTop w:val="0"/>
      <w:marBottom w:val="0"/>
      <w:divBdr>
        <w:top w:val="none" w:sz="0" w:space="0" w:color="auto"/>
        <w:left w:val="none" w:sz="0" w:space="0" w:color="auto"/>
        <w:bottom w:val="none" w:sz="0" w:space="0" w:color="auto"/>
        <w:right w:val="none" w:sz="0" w:space="0" w:color="auto"/>
      </w:divBdr>
    </w:div>
    <w:div w:id="1921212994">
      <w:bodyDiv w:val="1"/>
      <w:marLeft w:val="0"/>
      <w:marRight w:val="0"/>
      <w:marTop w:val="0"/>
      <w:marBottom w:val="0"/>
      <w:divBdr>
        <w:top w:val="none" w:sz="0" w:space="0" w:color="auto"/>
        <w:left w:val="none" w:sz="0" w:space="0" w:color="auto"/>
        <w:bottom w:val="none" w:sz="0" w:space="0" w:color="auto"/>
        <w:right w:val="none" w:sz="0" w:space="0" w:color="auto"/>
      </w:divBdr>
    </w:div>
    <w:div w:id="1922789170">
      <w:bodyDiv w:val="1"/>
      <w:marLeft w:val="0"/>
      <w:marRight w:val="0"/>
      <w:marTop w:val="0"/>
      <w:marBottom w:val="0"/>
      <w:divBdr>
        <w:top w:val="none" w:sz="0" w:space="0" w:color="auto"/>
        <w:left w:val="none" w:sz="0" w:space="0" w:color="auto"/>
        <w:bottom w:val="none" w:sz="0" w:space="0" w:color="auto"/>
        <w:right w:val="none" w:sz="0" w:space="0" w:color="auto"/>
      </w:divBdr>
    </w:div>
    <w:div w:id="1925456630">
      <w:bodyDiv w:val="1"/>
      <w:marLeft w:val="0"/>
      <w:marRight w:val="0"/>
      <w:marTop w:val="0"/>
      <w:marBottom w:val="0"/>
      <w:divBdr>
        <w:top w:val="none" w:sz="0" w:space="0" w:color="auto"/>
        <w:left w:val="none" w:sz="0" w:space="0" w:color="auto"/>
        <w:bottom w:val="none" w:sz="0" w:space="0" w:color="auto"/>
        <w:right w:val="none" w:sz="0" w:space="0" w:color="auto"/>
      </w:divBdr>
    </w:div>
    <w:div w:id="1927880287">
      <w:bodyDiv w:val="1"/>
      <w:marLeft w:val="0"/>
      <w:marRight w:val="0"/>
      <w:marTop w:val="0"/>
      <w:marBottom w:val="0"/>
      <w:divBdr>
        <w:top w:val="none" w:sz="0" w:space="0" w:color="auto"/>
        <w:left w:val="none" w:sz="0" w:space="0" w:color="auto"/>
        <w:bottom w:val="none" w:sz="0" w:space="0" w:color="auto"/>
        <w:right w:val="none" w:sz="0" w:space="0" w:color="auto"/>
      </w:divBdr>
    </w:div>
    <w:div w:id="1928221893">
      <w:bodyDiv w:val="1"/>
      <w:marLeft w:val="0"/>
      <w:marRight w:val="0"/>
      <w:marTop w:val="0"/>
      <w:marBottom w:val="0"/>
      <w:divBdr>
        <w:top w:val="none" w:sz="0" w:space="0" w:color="auto"/>
        <w:left w:val="none" w:sz="0" w:space="0" w:color="auto"/>
        <w:bottom w:val="none" w:sz="0" w:space="0" w:color="auto"/>
        <w:right w:val="none" w:sz="0" w:space="0" w:color="auto"/>
      </w:divBdr>
    </w:div>
    <w:div w:id="1928683571">
      <w:bodyDiv w:val="1"/>
      <w:marLeft w:val="0"/>
      <w:marRight w:val="0"/>
      <w:marTop w:val="0"/>
      <w:marBottom w:val="0"/>
      <w:divBdr>
        <w:top w:val="none" w:sz="0" w:space="0" w:color="auto"/>
        <w:left w:val="none" w:sz="0" w:space="0" w:color="auto"/>
        <w:bottom w:val="none" w:sz="0" w:space="0" w:color="auto"/>
        <w:right w:val="none" w:sz="0" w:space="0" w:color="auto"/>
      </w:divBdr>
    </w:div>
    <w:div w:id="1934703898">
      <w:bodyDiv w:val="1"/>
      <w:marLeft w:val="0"/>
      <w:marRight w:val="0"/>
      <w:marTop w:val="0"/>
      <w:marBottom w:val="0"/>
      <w:divBdr>
        <w:top w:val="none" w:sz="0" w:space="0" w:color="auto"/>
        <w:left w:val="none" w:sz="0" w:space="0" w:color="auto"/>
        <w:bottom w:val="none" w:sz="0" w:space="0" w:color="auto"/>
        <w:right w:val="none" w:sz="0" w:space="0" w:color="auto"/>
      </w:divBdr>
    </w:div>
    <w:div w:id="1937053370">
      <w:bodyDiv w:val="1"/>
      <w:marLeft w:val="0"/>
      <w:marRight w:val="0"/>
      <w:marTop w:val="0"/>
      <w:marBottom w:val="0"/>
      <w:divBdr>
        <w:top w:val="none" w:sz="0" w:space="0" w:color="auto"/>
        <w:left w:val="none" w:sz="0" w:space="0" w:color="auto"/>
        <w:bottom w:val="none" w:sz="0" w:space="0" w:color="auto"/>
        <w:right w:val="none" w:sz="0" w:space="0" w:color="auto"/>
      </w:divBdr>
    </w:div>
    <w:div w:id="1938559313">
      <w:bodyDiv w:val="1"/>
      <w:marLeft w:val="0"/>
      <w:marRight w:val="0"/>
      <w:marTop w:val="0"/>
      <w:marBottom w:val="0"/>
      <w:divBdr>
        <w:top w:val="none" w:sz="0" w:space="0" w:color="auto"/>
        <w:left w:val="none" w:sz="0" w:space="0" w:color="auto"/>
        <w:bottom w:val="none" w:sz="0" w:space="0" w:color="auto"/>
        <w:right w:val="none" w:sz="0" w:space="0" w:color="auto"/>
      </w:divBdr>
    </w:div>
    <w:div w:id="1944217867">
      <w:bodyDiv w:val="1"/>
      <w:marLeft w:val="0"/>
      <w:marRight w:val="0"/>
      <w:marTop w:val="0"/>
      <w:marBottom w:val="0"/>
      <w:divBdr>
        <w:top w:val="none" w:sz="0" w:space="0" w:color="auto"/>
        <w:left w:val="none" w:sz="0" w:space="0" w:color="auto"/>
        <w:bottom w:val="none" w:sz="0" w:space="0" w:color="auto"/>
        <w:right w:val="none" w:sz="0" w:space="0" w:color="auto"/>
      </w:divBdr>
    </w:div>
    <w:div w:id="1945572748">
      <w:bodyDiv w:val="1"/>
      <w:marLeft w:val="0"/>
      <w:marRight w:val="0"/>
      <w:marTop w:val="0"/>
      <w:marBottom w:val="0"/>
      <w:divBdr>
        <w:top w:val="none" w:sz="0" w:space="0" w:color="auto"/>
        <w:left w:val="none" w:sz="0" w:space="0" w:color="auto"/>
        <w:bottom w:val="none" w:sz="0" w:space="0" w:color="auto"/>
        <w:right w:val="none" w:sz="0" w:space="0" w:color="auto"/>
      </w:divBdr>
    </w:div>
    <w:div w:id="1946841121">
      <w:bodyDiv w:val="1"/>
      <w:marLeft w:val="0"/>
      <w:marRight w:val="0"/>
      <w:marTop w:val="0"/>
      <w:marBottom w:val="0"/>
      <w:divBdr>
        <w:top w:val="none" w:sz="0" w:space="0" w:color="auto"/>
        <w:left w:val="none" w:sz="0" w:space="0" w:color="auto"/>
        <w:bottom w:val="none" w:sz="0" w:space="0" w:color="auto"/>
        <w:right w:val="none" w:sz="0" w:space="0" w:color="auto"/>
      </w:divBdr>
    </w:div>
    <w:div w:id="1947155731">
      <w:bodyDiv w:val="1"/>
      <w:marLeft w:val="0"/>
      <w:marRight w:val="0"/>
      <w:marTop w:val="0"/>
      <w:marBottom w:val="0"/>
      <w:divBdr>
        <w:top w:val="none" w:sz="0" w:space="0" w:color="auto"/>
        <w:left w:val="none" w:sz="0" w:space="0" w:color="auto"/>
        <w:bottom w:val="none" w:sz="0" w:space="0" w:color="auto"/>
        <w:right w:val="none" w:sz="0" w:space="0" w:color="auto"/>
      </w:divBdr>
    </w:div>
    <w:div w:id="1950502853">
      <w:bodyDiv w:val="1"/>
      <w:marLeft w:val="0"/>
      <w:marRight w:val="0"/>
      <w:marTop w:val="0"/>
      <w:marBottom w:val="0"/>
      <w:divBdr>
        <w:top w:val="none" w:sz="0" w:space="0" w:color="auto"/>
        <w:left w:val="none" w:sz="0" w:space="0" w:color="auto"/>
        <w:bottom w:val="none" w:sz="0" w:space="0" w:color="auto"/>
        <w:right w:val="none" w:sz="0" w:space="0" w:color="auto"/>
      </w:divBdr>
    </w:div>
    <w:div w:id="1954240617">
      <w:bodyDiv w:val="1"/>
      <w:marLeft w:val="0"/>
      <w:marRight w:val="0"/>
      <w:marTop w:val="0"/>
      <w:marBottom w:val="0"/>
      <w:divBdr>
        <w:top w:val="none" w:sz="0" w:space="0" w:color="auto"/>
        <w:left w:val="none" w:sz="0" w:space="0" w:color="auto"/>
        <w:bottom w:val="none" w:sz="0" w:space="0" w:color="auto"/>
        <w:right w:val="none" w:sz="0" w:space="0" w:color="auto"/>
      </w:divBdr>
    </w:div>
    <w:div w:id="1964262095">
      <w:bodyDiv w:val="1"/>
      <w:marLeft w:val="0"/>
      <w:marRight w:val="0"/>
      <w:marTop w:val="0"/>
      <w:marBottom w:val="0"/>
      <w:divBdr>
        <w:top w:val="none" w:sz="0" w:space="0" w:color="auto"/>
        <w:left w:val="none" w:sz="0" w:space="0" w:color="auto"/>
        <w:bottom w:val="none" w:sz="0" w:space="0" w:color="auto"/>
        <w:right w:val="none" w:sz="0" w:space="0" w:color="auto"/>
      </w:divBdr>
    </w:div>
    <w:div w:id="1971279464">
      <w:bodyDiv w:val="1"/>
      <w:marLeft w:val="0"/>
      <w:marRight w:val="0"/>
      <w:marTop w:val="0"/>
      <w:marBottom w:val="0"/>
      <w:divBdr>
        <w:top w:val="none" w:sz="0" w:space="0" w:color="auto"/>
        <w:left w:val="none" w:sz="0" w:space="0" w:color="auto"/>
        <w:bottom w:val="none" w:sz="0" w:space="0" w:color="auto"/>
        <w:right w:val="none" w:sz="0" w:space="0" w:color="auto"/>
      </w:divBdr>
    </w:div>
    <w:div w:id="1971930955">
      <w:bodyDiv w:val="1"/>
      <w:marLeft w:val="0"/>
      <w:marRight w:val="0"/>
      <w:marTop w:val="0"/>
      <w:marBottom w:val="0"/>
      <w:divBdr>
        <w:top w:val="none" w:sz="0" w:space="0" w:color="auto"/>
        <w:left w:val="none" w:sz="0" w:space="0" w:color="auto"/>
        <w:bottom w:val="none" w:sz="0" w:space="0" w:color="auto"/>
        <w:right w:val="none" w:sz="0" w:space="0" w:color="auto"/>
      </w:divBdr>
    </w:div>
    <w:div w:id="1972705791">
      <w:bodyDiv w:val="1"/>
      <w:marLeft w:val="0"/>
      <w:marRight w:val="0"/>
      <w:marTop w:val="0"/>
      <w:marBottom w:val="0"/>
      <w:divBdr>
        <w:top w:val="none" w:sz="0" w:space="0" w:color="auto"/>
        <w:left w:val="none" w:sz="0" w:space="0" w:color="auto"/>
        <w:bottom w:val="none" w:sz="0" w:space="0" w:color="auto"/>
        <w:right w:val="none" w:sz="0" w:space="0" w:color="auto"/>
      </w:divBdr>
    </w:div>
    <w:div w:id="1973634185">
      <w:bodyDiv w:val="1"/>
      <w:marLeft w:val="0"/>
      <w:marRight w:val="0"/>
      <w:marTop w:val="0"/>
      <w:marBottom w:val="0"/>
      <w:divBdr>
        <w:top w:val="none" w:sz="0" w:space="0" w:color="auto"/>
        <w:left w:val="none" w:sz="0" w:space="0" w:color="auto"/>
        <w:bottom w:val="none" w:sz="0" w:space="0" w:color="auto"/>
        <w:right w:val="none" w:sz="0" w:space="0" w:color="auto"/>
      </w:divBdr>
    </w:div>
    <w:div w:id="1974822422">
      <w:bodyDiv w:val="1"/>
      <w:marLeft w:val="0"/>
      <w:marRight w:val="0"/>
      <w:marTop w:val="0"/>
      <w:marBottom w:val="0"/>
      <w:divBdr>
        <w:top w:val="none" w:sz="0" w:space="0" w:color="auto"/>
        <w:left w:val="none" w:sz="0" w:space="0" w:color="auto"/>
        <w:bottom w:val="none" w:sz="0" w:space="0" w:color="auto"/>
        <w:right w:val="none" w:sz="0" w:space="0" w:color="auto"/>
      </w:divBdr>
    </w:div>
    <w:div w:id="1976832051">
      <w:bodyDiv w:val="1"/>
      <w:marLeft w:val="0"/>
      <w:marRight w:val="0"/>
      <w:marTop w:val="0"/>
      <w:marBottom w:val="0"/>
      <w:divBdr>
        <w:top w:val="none" w:sz="0" w:space="0" w:color="auto"/>
        <w:left w:val="none" w:sz="0" w:space="0" w:color="auto"/>
        <w:bottom w:val="none" w:sz="0" w:space="0" w:color="auto"/>
        <w:right w:val="none" w:sz="0" w:space="0" w:color="auto"/>
      </w:divBdr>
    </w:div>
    <w:div w:id="1980838805">
      <w:bodyDiv w:val="1"/>
      <w:marLeft w:val="0"/>
      <w:marRight w:val="0"/>
      <w:marTop w:val="0"/>
      <w:marBottom w:val="0"/>
      <w:divBdr>
        <w:top w:val="none" w:sz="0" w:space="0" w:color="auto"/>
        <w:left w:val="none" w:sz="0" w:space="0" w:color="auto"/>
        <w:bottom w:val="none" w:sz="0" w:space="0" w:color="auto"/>
        <w:right w:val="none" w:sz="0" w:space="0" w:color="auto"/>
      </w:divBdr>
    </w:div>
    <w:div w:id="1981810571">
      <w:bodyDiv w:val="1"/>
      <w:marLeft w:val="0"/>
      <w:marRight w:val="0"/>
      <w:marTop w:val="0"/>
      <w:marBottom w:val="0"/>
      <w:divBdr>
        <w:top w:val="none" w:sz="0" w:space="0" w:color="auto"/>
        <w:left w:val="none" w:sz="0" w:space="0" w:color="auto"/>
        <w:bottom w:val="none" w:sz="0" w:space="0" w:color="auto"/>
        <w:right w:val="none" w:sz="0" w:space="0" w:color="auto"/>
      </w:divBdr>
    </w:div>
    <w:div w:id="1982687594">
      <w:bodyDiv w:val="1"/>
      <w:marLeft w:val="0"/>
      <w:marRight w:val="0"/>
      <w:marTop w:val="0"/>
      <w:marBottom w:val="0"/>
      <w:divBdr>
        <w:top w:val="none" w:sz="0" w:space="0" w:color="auto"/>
        <w:left w:val="none" w:sz="0" w:space="0" w:color="auto"/>
        <w:bottom w:val="none" w:sz="0" w:space="0" w:color="auto"/>
        <w:right w:val="none" w:sz="0" w:space="0" w:color="auto"/>
      </w:divBdr>
    </w:div>
    <w:div w:id="1983584660">
      <w:bodyDiv w:val="1"/>
      <w:marLeft w:val="0"/>
      <w:marRight w:val="0"/>
      <w:marTop w:val="0"/>
      <w:marBottom w:val="0"/>
      <w:divBdr>
        <w:top w:val="none" w:sz="0" w:space="0" w:color="auto"/>
        <w:left w:val="none" w:sz="0" w:space="0" w:color="auto"/>
        <w:bottom w:val="none" w:sz="0" w:space="0" w:color="auto"/>
        <w:right w:val="none" w:sz="0" w:space="0" w:color="auto"/>
      </w:divBdr>
    </w:div>
    <w:div w:id="1986154476">
      <w:bodyDiv w:val="1"/>
      <w:marLeft w:val="0"/>
      <w:marRight w:val="0"/>
      <w:marTop w:val="0"/>
      <w:marBottom w:val="0"/>
      <w:divBdr>
        <w:top w:val="none" w:sz="0" w:space="0" w:color="auto"/>
        <w:left w:val="none" w:sz="0" w:space="0" w:color="auto"/>
        <w:bottom w:val="none" w:sz="0" w:space="0" w:color="auto"/>
        <w:right w:val="none" w:sz="0" w:space="0" w:color="auto"/>
      </w:divBdr>
    </w:div>
    <w:div w:id="1991246470">
      <w:bodyDiv w:val="1"/>
      <w:marLeft w:val="0"/>
      <w:marRight w:val="0"/>
      <w:marTop w:val="0"/>
      <w:marBottom w:val="0"/>
      <w:divBdr>
        <w:top w:val="none" w:sz="0" w:space="0" w:color="auto"/>
        <w:left w:val="none" w:sz="0" w:space="0" w:color="auto"/>
        <w:bottom w:val="none" w:sz="0" w:space="0" w:color="auto"/>
        <w:right w:val="none" w:sz="0" w:space="0" w:color="auto"/>
      </w:divBdr>
    </w:div>
    <w:div w:id="2000770067">
      <w:bodyDiv w:val="1"/>
      <w:marLeft w:val="0"/>
      <w:marRight w:val="0"/>
      <w:marTop w:val="0"/>
      <w:marBottom w:val="0"/>
      <w:divBdr>
        <w:top w:val="none" w:sz="0" w:space="0" w:color="auto"/>
        <w:left w:val="none" w:sz="0" w:space="0" w:color="auto"/>
        <w:bottom w:val="none" w:sz="0" w:space="0" w:color="auto"/>
        <w:right w:val="none" w:sz="0" w:space="0" w:color="auto"/>
      </w:divBdr>
    </w:div>
    <w:div w:id="2001081125">
      <w:bodyDiv w:val="1"/>
      <w:marLeft w:val="0"/>
      <w:marRight w:val="0"/>
      <w:marTop w:val="0"/>
      <w:marBottom w:val="0"/>
      <w:divBdr>
        <w:top w:val="none" w:sz="0" w:space="0" w:color="auto"/>
        <w:left w:val="none" w:sz="0" w:space="0" w:color="auto"/>
        <w:bottom w:val="none" w:sz="0" w:space="0" w:color="auto"/>
        <w:right w:val="none" w:sz="0" w:space="0" w:color="auto"/>
      </w:divBdr>
    </w:div>
    <w:div w:id="2011247614">
      <w:bodyDiv w:val="1"/>
      <w:marLeft w:val="0"/>
      <w:marRight w:val="0"/>
      <w:marTop w:val="0"/>
      <w:marBottom w:val="0"/>
      <w:divBdr>
        <w:top w:val="none" w:sz="0" w:space="0" w:color="auto"/>
        <w:left w:val="none" w:sz="0" w:space="0" w:color="auto"/>
        <w:bottom w:val="none" w:sz="0" w:space="0" w:color="auto"/>
        <w:right w:val="none" w:sz="0" w:space="0" w:color="auto"/>
      </w:divBdr>
    </w:div>
    <w:div w:id="2012173747">
      <w:bodyDiv w:val="1"/>
      <w:marLeft w:val="0"/>
      <w:marRight w:val="0"/>
      <w:marTop w:val="0"/>
      <w:marBottom w:val="0"/>
      <w:divBdr>
        <w:top w:val="none" w:sz="0" w:space="0" w:color="auto"/>
        <w:left w:val="none" w:sz="0" w:space="0" w:color="auto"/>
        <w:bottom w:val="none" w:sz="0" w:space="0" w:color="auto"/>
        <w:right w:val="none" w:sz="0" w:space="0" w:color="auto"/>
      </w:divBdr>
    </w:div>
    <w:div w:id="2016876066">
      <w:bodyDiv w:val="1"/>
      <w:marLeft w:val="0"/>
      <w:marRight w:val="0"/>
      <w:marTop w:val="0"/>
      <w:marBottom w:val="0"/>
      <w:divBdr>
        <w:top w:val="none" w:sz="0" w:space="0" w:color="auto"/>
        <w:left w:val="none" w:sz="0" w:space="0" w:color="auto"/>
        <w:bottom w:val="none" w:sz="0" w:space="0" w:color="auto"/>
        <w:right w:val="none" w:sz="0" w:space="0" w:color="auto"/>
      </w:divBdr>
    </w:div>
    <w:div w:id="2021349751">
      <w:bodyDiv w:val="1"/>
      <w:marLeft w:val="0"/>
      <w:marRight w:val="0"/>
      <w:marTop w:val="0"/>
      <w:marBottom w:val="0"/>
      <w:divBdr>
        <w:top w:val="none" w:sz="0" w:space="0" w:color="auto"/>
        <w:left w:val="none" w:sz="0" w:space="0" w:color="auto"/>
        <w:bottom w:val="none" w:sz="0" w:space="0" w:color="auto"/>
        <w:right w:val="none" w:sz="0" w:space="0" w:color="auto"/>
      </w:divBdr>
    </w:div>
    <w:div w:id="2027362365">
      <w:bodyDiv w:val="1"/>
      <w:marLeft w:val="0"/>
      <w:marRight w:val="0"/>
      <w:marTop w:val="0"/>
      <w:marBottom w:val="0"/>
      <w:divBdr>
        <w:top w:val="none" w:sz="0" w:space="0" w:color="auto"/>
        <w:left w:val="none" w:sz="0" w:space="0" w:color="auto"/>
        <w:bottom w:val="none" w:sz="0" w:space="0" w:color="auto"/>
        <w:right w:val="none" w:sz="0" w:space="0" w:color="auto"/>
      </w:divBdr>
    </w:div>
    <w:div w:id="2029519631">
      <w:bodyDiv w:val="1"/>
      <w:marLeft w:val="0"/>
      <w:marRight w:val="0"/>
      <w:marTop w:val="0"/>
      <w:marBottom w:val="0"/>
      <w:divBdr>
        <w:top w:val="none" w:sz="0" w:space="0" w:color="auto"/>
        <w:left w:val="none" w:sz="0" w:space="0" w:color="auto"/>
        <w:bottom w:val="none" w:sz="0" w:space="0" w:color="auto"/>
        <w:right w:val="none" w:sz="0" w:space="0" w:color="auto"/>
      </w:divBdr>
    </w:div>
    <w:div w:id="2031056962">
      <w:bodyDiv w:val="1"/>
      <w:marLeft w:val="0"/>
      <w:marRight w:val="0"/>
      <w:marTop w:val="0"/>
      <w:marBottom w:val="0"/>
      <w:divBdr>
        <w:top w:val="none" w:sz="0" w:space="0" w:color="auto"/>
        <w:left w:val="none" w:sz="0" w:space="0" w:color="auto"/>
        <w:bottom w:val="none" w:sz="0" w:space="0" w:color="auto"/>
        <w:right w:val="none" w:sz="0" w:space="0" w:color="auto"/>
      </w:divBdr>
    </w:div>
    <w:div w:id="2033919605">
      <w:bodyDiv w:val="1"/>
      <w:marLeft w:val="0"/>
      <w:marRight w:val="0"/>
      <w:marTop w:val="0"/>
      <w:marBottom w:val="0"/>
      <w:divBdr>
        <w:top w:val="none" w:sz="0" w:space="0" w:color="auto"/>
        <w:left w:val="none" w:sz="0" w:space="0" w:color="auto"/>
        <w:bottom w:val="none" w:sz="0" w:space="0" w:color="auto"/>
        <w:right w:val="none" w:sz="0" w:space="0" w:color="auto"/>
      </w:divBdr>
    </w:div>
    <w:div w:id="2035884357">
      <w:bodyDiv w:val="1"/>
      <w:marLeft w:val="0"/>
      <w:marRight w:val="0"/>
      <w:marTop w:val="0"/>
      <w:marBottom w:val="0"/>
      <w:divBdr>
        <w:top w:val="none" w:sz="0" w:space="0" w:color="auto"/>
        <w:left w:val="none" w:sz="0" w:space="0" w:color="auto"/>
        <w:bottom w:val="none" w:sz="0" w:space="0" w:color="auto"/>
        <w:right w:val="none" w:sz="0" w:space="0" w:color="auto"/>
      </w:divBdr>
    </w:div>
    <w:div w:id="2039432756">
      <w:bodyDiv w:val="1"/>
      <w:marLeft w:val="0"/>
      <w:marRight w:val="0"/>
      <w:marTop w:val="0"/>
      <w:marBottom w:val="0"/>
      <w:divBdr>
        <w:top w:val="none" w:sz="0" w:space="0" w:color="auto"/>
        <w:left w:val="none" w:sz="0" w:space="0" w:color="auto"/>
        <w:bottom w:val="none" w:sz="0" w:space="0" w:color="auto"/>
        <w:right w:val="none" w:sz="0" w:space="0" w:color="auto"/>
      </w:divBdr>
    </w:div>
    <w:div w:id="2045472741">
      <w:bodyDiv w:val="1"/>
      <w:marLeft w:val="0"/>
      <w:marRight w:val="0"/>
      <w:marTop w:val="0"/>
      <w:marBottom w:val="0"/>
      <w:divBdr>
        <w:top w:val="none" w:sz="0" w:space="0" w:color="auto"/>
        <w:left w:val="none" w:sz="0" w:space="0" w:color="auto"/>
        <w:bottom w:val="none" w:sz="0" w:space="0" w:color="auto"/>
        <w:right w:val="none" w:sz="0" w:space="0" w:color="auto"/>
      </w:divBdr>
    </w:div>
    <w:div w:id="2050911850">
      <w:bodyDiv w:val="1"/>
      <w:marLeft w:val="0"/>
      <w:marRight w:val="0"/>
      <w:marTop w:val="0"/>
      <w:marBottom w:val="0"/>
      <w:divBdr>
        <w:top w:val="none" w:sz="0" w:space="0" w:color="auto"/>
        <w:left w:val="none" w:sz="0" w:space="0" w:color="auto"/>
        <w:bottom w:val="none" w:sz="0" w:space="0" w:color="auto"/>
        <w:right w:val="none" w:sz="0" w:space="0" w:color="auto"/>
      </w:divBdr>
    </w:div>
    <w:div w:id="2053113561">
      <w:bodyDiv w:val="1"/>
      <w:marLeft w:val="0"/>
      <w:marRight w:val="0"/>
      <w:marTop w:val="0"/>
      <w:marBottom w:val="0"/>
      <w:divBdr>
        <w:top w:val="none" w:sz="0" w:space="0" w:color="auto"/>
        <w:left w:val="none" w:sz="0" w:space="0" w:color="auto"/>
        <w:bottom w:val="none" w:sz="0" w:space="0" w:color="auto"/>
        <w:right w:val="none" w:sz="0" w:space="0" w:color="auto"/>
      </w:divBdr>
    </w:div>
    <w:div w:id="2054691112">
      <w:bodyDiv w:val="1"/>
      <w:marLeft w:val="0"/>
      <w:marRight w:val="0"/>
      <w:marTop w:val="0"/>
      <w:marBottom w:val="0"/>
      <w:divBdr>
        <w:top w:val="none" w:sz="0" w:space="0" w:color="auto"/>
        <w:left w:val="none" w:sz="0" w:space="0" w:color="auto"/>
        <w:bottom w:val="none" w:sz="0" w:space="0" w:color="auto"/>
        <w:right w:val="none" w:sz="0" w:space="0" w:color="auto"/>
      </w:divBdr>
    </w:div>
    <w:div w:id="2058242489">
      <w:bodyDiv w:val="1"/>
      <w:marLeft w:val="0"/>
      <w:marRight w:val="0"/>
      <w:marTop w:val="0"/>
      <w:marBottom w:val="0"/>
      <w:divBdr>
        <w:top w:val="none" w:sz="0" w:space="0" w:color="auto"/>
        <w:left w:val="none" w:sz="0" w:space="0" w:color="auto"/>
        <w:bottom w:val="none" w:sz="0" w:space="0" w:color="auto"/>
        <w:right w:val="none" w:sz="0" w:space="0" w:color="auto"/>
      </w:divBdr>
    </w:div>
    <w:div w:id="2073695203">
      <w:bodyDiv w:val="1"/>
      <w:marLeft w:val="0"/>
      <w:marRight w:val="0"/>
      <w:marTop w:val="0"/>
      <w:marBottom w:val="0"/>
      <w:divBdr>
        <w:top w:val="none" w:sz="0" w:space="0" w:color="auto"/>
        <w:left w:val="none" w:sz="0" w:space="0" w:color="auto"/>
        <w:bottom w:val="none" w:sz="0" w:space="0" w:color="auto"/>
        <w:right w:val="none" w:sz="0" w:space="0" w:color="auto"/>
      </w:divBdr>
    </w:div>
    <w:div w:id="2077588458">
      <w:bodyDiv w:val="1"/>
      <w:marLeft w:val="0"/>
      <w:marRight w:val="0"/>
      <w:marTop w:val="0"/>
      <w:marBottom w:val="0"/>
      <w:divBdr>
        <w:top w:val="none" w:sz="0" w:space="0" w:color="auto"/>
        <w:left w:val="none" w:sz="0" w:space="0" w:color="auto"/>
        <w:bottom w:val="none" w:sz="0" w:space="0" w:color="auto"/>
        <w:right w:val="none" w:sz="0" w:space="0" w:color="auto"/>
      </w:divBdr>
    </w:div>
    <w:div w:id="2079209796">
      <w:bodyDiv w:val="1"/>
      <w:marLeft w:val="0"/>
      <w:marRight w:val="0"/>
      <w:marTop w:val="0"/>
      <w:marBottom w:val="0"/>
      <w:divBdr>
        <w:top w:val="none" w:sz="0" w:space="0" w:color="auto"/>
        <w:left w:val="none" w:sz="0" w:space="0" w:color="auto"/>
        <w:bottom w:val="none" w:sz="0" w:space="0" w:color="auto"/>
        <w:right w:val="none" w:sz="0" w:space="0" w:color="auto"/>
      </w:divBdr>
    </w:div>
    <w:div w:id="2083722920">
      <w:bodyDiv w:val="1"/>
      <w:marLeft w:val="0"/>
      <w:marRight w:val="0"/>
      <w:marTop w:val="0"/>
      <w:marBottom w:val="0"/>
      <w:divBdr>
        <w:top w:val="none" w:sz="0" w:space="0" w:color="auto"/>
        <w:left w:val="none" w:sz="0" w:space="0" w:color="auto"/>
        <w:bottom w:val="none" w:sz="0" w:space="0" w:color="auto"/>
        <w:right w:val="none" w:sz="0" w:space="0" w:color="auto"/>
      </w:divBdr>
    </w:div>
    <w:div w:id="2084915580">
      <w:bodyDiv w:val="1"/>
      <w:marLeft w:val="0"/>
      <w:marRight w:val="0"/>
      <w:marTop w:val="0"/>
      <w:marBottom w:val="0"/>
      <w:divBdr>
        <w:top w:val="none" w:sz="0" w:space="0" w:color="auto"/>
        <w:left w:val="none" w:sz="0" w:space="0" w:color="auto"/>
        <w:bottom w:val="none" w:sz="0" w:space="0" w:color="auto"/>
        <w:right w:val="none" w:sz="0" w:space="0" w:color="auto"/>
      </w:divBdr>
    </w:div>
    <w:div w:id="2086678916">
      <w:bodyDiv w:val="1"/>
      <w:marLeft w:val="0"/>
      <w:marRight w:val="0"/>
      <w:marTop w:val="0"/>
      <w:marBottom w:val="0"/>
      <w:divBdr>
        <w:top w:val="none" w:sz="0" w:space="0" w:color="auto"/>
        <w:left w:val="none" w:sz="0" w:space="0" w:color="auto"/>
        <w:bottom w:val="none" w:sz="0" w:space="0" w:color="auto"/>
        <w:right w:val="none" w:sz="0" w:space="0" w:color="auto"/>
      </w:divBdr>
    </w:div>
    <w:div w:id="2090879523">
      <w:bodyDiv w:val="1"/>
      <w:marLeft w:val="0"/>
      <w:marRight w:val="0"/>
      <w:marTop w:val="0"/>
      <w:marBottom w:val="0"/>
      <w:divBdr>
        <w:top w:val="none" w:sz="0" w:space="0" w:color="auto"/>
        <w:left w:val="none" w:sz="0" w:space="0" w:color="auto"/>
        <w:bottom w:val="none" w:sz="0" w:space="0" w:color="auto"/>
        <w:right w:val="none" w:sz="0" w:space="0" w:color="auto"/>
      </w:divBdr>
    </w:div>
    <w:div w:id="2091345125">
      <w:bodyDiv w:val="1"/>
      <w:marLeft w:val="0"/>
      <w:marRight w:val="0"/>
      <w:marTop w:val="0"/>
      <w:marBottom w:val="0"/>
      <w:divBdr>
        <w:top w:val="none" w:sz="0" w:space="0" w:color="auto"/>
        <w:left w:val="none" w:sz="0" w:space="0" w:color="auto"/>
        <w:bottom w:val="none" w:sz="0" w:space="0" w:color="auto"/>
        <w:right w:val="none" w:sz="0" w:space="0" w:color="auto"/>
      </w:divBdr>
    </w:div>
    <w:div w:id="2099128851">
      <w:bodyDiv w:val="1"/>
      <w:marLeft w:val="0"/>
      <w:marRight w:val="0"/>
      <w:marTop w:val="0"/>
      <w:marBottom w:val="0"/>
      <w:divBdr>
        <w:top w:val="none" w:sz="0" w:space="0" w:color="auto"/>
        <w:left w:val="none" w:sz="0" w:space="0" w:color="auto"/>
        <w:bottom w:val="none" w:sz="0" w:space="0" w:color="auto"/>
        <w:right w:val="none" w:sz="0" w:space="0" w:color="auto"/>
      </w:divBdr>
    </w:div>
    <w:div w:id="2101833092">
      <w:bodyDiv w:val="1"/>
      <w:marLeft w:val="0"/>
      <w:marRight w:val="0"/>
      <w:marTop w:val="0"/>
      <w:marBottom w:val="0"/>
      <w:divBdr>
        <w:top w:val="none" w:sz="0" w:space="0" w:color="auto"/>
        <w:left w:val="none" w:sz="0" w:space="0" w:color="auto"/>
        <w:bottom w:val="none" w:sz="0" w:space="0" w:color="auto"/>
        <w:right w:val="none" w:sz="0" w:space="0" w:color="auto"/>
      </w:divBdr>
    </w:div>
    <w:div w:id="2102796962">
      <w:bodyDiv w:val="1"/>
      <w:marLeft w:val="0"/>
      <w:marRight w:val="0"/>
      <w:marTop w:val="0"/>
      <w:marBottom w:val="0"/>
      <w:divBdr>
        <w:top w:val="none" w:sz="0" w:space="0" w:color="auto"/>
        <w:left w:val="none" w:sz="0" w:space="0" w:color="auto"/>
        <w:bottom w:val="none" w:sz="0" w:space="0" w:color="auto"/>
        <w:right w:val="none" w:sz="0" w:space="0" w:color="auto"/>
      </w:divBdr>
    </w:div>
    <w:div w:id="2105222284">
      <w:bodyDiv w:val="1"/>
      <w:marLeft w:val="0"/>
      <w:marRight w:val="0"/>
      <w:marTop w:val="0"/>
      <w:marBottom w:val="0"/>
      <w:divBdr>
        <w:top w:val="none" w:sz="0" w:space="0" w:color="auto"/>
        <w:left w:val="none" w:sz="0" w:space="0" w:color="auto"/>
        <w:bottom w:val="none" w:sz="0" w:space="0" w:color="auto"/>
        <w:right w:val="none" w:sz="0" w:space="0" w:color="auto"/>
      </w:divBdr>
    </w:div>
    <w:div w:id="2107069125">
      <w:bodyDiv w:val="1"/>
      <w:marLeft w:val="0"/>
      <w:marRight w:val="0"/>
      <w:marTop w:val="0"/>
      <w:marBottom w:val="0"/>
      <w:divBdr>
        <w:top w:val="none" w:sz="0" w:space="0" w:color="auto"/>
        <w:left w:val="none" w:sz="0" w:space="0" w:color="auto"/>
        <w:bottom w:val="none" w:sz="0" w:space="0" w:color="auto"/>
        <w:right w:val="none" w:sz="0" w:space="0" w:color="auto"/>
      </w:divBdr>
    </w:div>
    <w:div w:id="2111778102">
      <w:bodyDiv w:val="1"/>
      <w:marLeft w:val="0"/>
      <w:marRight w:val="0"/>
      <w:marTop w:val="0"/>
      <w:marBottom w:val="0"/>
      <w:divBdr>
        <w:top w:val="none" w:sz="0" w:space="0" w:color="auto"/>
        <w:left w:val="none" w:sz="0" w:space="0" w:color="auto"/>
        <w:bottom w:val="none" w:sz="0" w:space="0" w:color="auto"/>
        <w:right w:val="none" w:sz="0" w:space="0" w:color="auto"/>
      </w:divBdr>
    </w:div>
    <w:div w:id="2115585653">
      <w:bodyDiv w:val="1"/>
      <w:marLeft w:val="0"/>
      <w:marRight w:val="0"/>
      <w:marTop w:val="0"/>
      <w:marBottom w:val="0"/>
      <w:divBdr>
        <w:top w:val="none" w:sz="0" w:space="0" w:color="auto"/>
        <w:left w:val="none" w:sz="0" w:space="0" w:color="auto"/>
        <w:bottom w:val="none" w:sz="0" w:space="0" w:color="auto"/>
        <w:right w:val="none" w:sz="0" w:space="0" w:color="auto"/>
      </w:divBdr>
    </w:div>
    <w:div w:id="2122021673">
      <w:bodyDiv w:val="1"/>
      <w:marLeft w:val="0"/>
      <w:marRight w:val="0"/>
      <w:marTop w:val="0"/>
      <w:marBottom w:val="0"/>
      <w:divBdr>
        <w:top w:val="none" w:sz="0" w:space="0" w:color="auto"/>
        <w:left w:val="none" w:sz="0" w:space="0" w:color="auto"/>
        <w:bottom w:val="none" w:sz="0" w:space="0" w:color="auto"/>
        <w:right w:val="none" w:sz="0" w:space="0" w:color="auto"/>
      </w:divBdr>
    </w:div>
    <w:div w:id="2122920696">
      <w:bodyDiv w:val="1"/>
      <w:marLeft w:val="0"/>
      <w:marRight w:val="0"/>
      <w:marTop w:val="0"/>
      <w:marBottom w:val="0"/>
      <w:divBdr>
        <w:top w:val="none" w:sz="0" w:space="0" w:color="auto"/>
        <w:left w:val="none" w:sz="0" w:space="0" w:color="auto"/>
        <w:bottom w:val="none" w:sz="0" w:space="0" w:color="auto"/>
        <w:right w:val="none" w:sz="0" w:space="0" w:color="auto"/>
      </w:divBdr>
    </w:div>
    <w:div w:id="2123768430">
      <w:bodyDiv w:val="1"/>
      <w:marLeft w:val="0"/>
      <w:marRight w:val="0"/>
      <w:marTop w:val="0"/>
      <w:marBottom w:val="0"/>
      <w:divBdr>
        <w:top w:val="none" w:sz="0" w:space="0" w:color="auto"/>
        <w:left w:val="none" w:sz="0" w:space="0" w:color="auto"/>
        <w:bottom w:val="none" w:sz="0" w:space="0" w:color="auto"/>
        <w:right w:val="none" w:sz="0" w:space="0" w:color="auto"/>
      </w:divBdr>
    </w:div>
    <w:div w:id="2123961157">
      <w:bodyDiv w:val="1"/>
      <w:marLeft w:val="0"/>
      <w:marRight w:val="0"/>
      <w:marTop w:val="0"/>
      <w:marBottom w:val="0"/>
      <w:divBdr>
        <w:top w:val="none" w:sz="0" w:space="0" w:color="auto"/>
        <w:left w:val="none" w:sz="0" w:space="0" w:color="auto"/>
        <w:bottom w:val="none" w:sz="0" w:space="0" w:color="auto"/>
        <w:right w:val="none" w:sz="0" w:space="0" w:color="auto"/>
      </w:divBdr>
    </w:div>
    <w:div w:id="2130859148">
      <w:bodyDiv w:val="1"/>
      <w:marLeft w:val="0"/>
      <w:marRight w:val="0"/>
      <w:marTop w:val="0"/>
      <w:marBottom w:val="0"/>
      <w:divBdr>
        <w:top w:val="none" w:sz="0" w:space="0" w:color="auto"/>
        <w:left w:val="none" w:sz="0" w:space="0" w:color="auto"/>
        <w:bottom w:val="none" w:sz="0" w:space="0" w:color="auto"/>
        <w:right w:val="none" w:sz="0" w:space="0" w:color="auto"/>
      </w:divBdr>
    </w:div>
    <w:div w:id="2131165771">
      <w:bodyDiv w:val="1"/>
      <w:marLeft w:val="0"/>
      <w:marRight w:val="0"/>
      <w:marTop w:val="0"/>
      <w:marBottom w:val="0"/>
      <w:divBdr>
        <w:top w:val="none" w:sz="0" w:space="0" w:color="auto"/>
        <w:left w:val="none" w:sz="0" w:space="0" w:color="auto"/>
        <w:bottom w:val="none" w:sz="0" w:space="0" w:color="auto"/>
        <w:right w:val="none" w:sz="0" w:space="0" w:color="auto"/>
      </w:divBdr>
    </w:div>
    <w:div w:id="2132280834">
      <w:bodyDiv w:val="1"/>
      <w:marLeft w:val="0"/>
      <w:marRight w:val="0"/>
      <w:marTop w:val="0"/>
      <w:marBottom w:val="0"/>
      <w:divBdr>
        <w:top w:val="none" w:sz="0" w:space="0" w:color="auto"/>
        <w:left w:val="none" w:sz="0" w:space="0" w:color="auto"/>
        <w:bottom w:val="none" w:sz="0" w:space="0" w:color="auto"/>
        <w:right w:val="none" w:sz="0" w:space="0" w:color="auto"/>
      </w:divBdr>
    </w:div>
    <w:div w:id="2132631940">
      <w:bodyDiv w:val="1"/>
      <w:marLeft w:val="0"/>
      <w:marRight w:val="0"/>
      <w:marTop w:val="0"/>
      <w:marBottom w:val="0"/>
      <w:divBdr>
        <w:top w:val="none" w:sz="0" w:space="0" w:color="auto"/>
        <w:left w:val="none" w:sz="0" w:space="0" w:color="auto"/>
        <w:bottom w:val="none" w:sz="0" w:space="0" w:color="auto"/>
        <w:right w:val="none" w:sz="0" w:space="0" w:color="auto"/>
      </w:divBdr>
    </w:div>
    <w:div w:id="2133741885">
      <w:bodyDiv w:val="1"/>
      <w:marLeft w:val="0"/>
      <w:marRight w:val="0"/>
      <w:marTop w:val="0"/>
      <w:marBottom w:val="0"/>
      <w:divBdr>
        <w:top w:val="none" w:sz="0" w:space="0" w:color="auto"/>
        <w:left w:val="none" w:sz="0" w:space="0" w:color="auto"/>
        <w:bottom w:val="none" w:sz="0" w:space="0" w:color="auto"/>
        <w:right w:val="none" w:sz="0" w:space="0" w:color="auto"/>
      </w:divBdr>
    </w:div>
    <w:div w:id="2139058982">
      <w:bodyDiv w:val="1"/>
      <w:marLeft w:val="0"/>
      <w:marRight w:val="0"/>
      <w:marTop w:val="0"/>
      <w:marBottom w:val="0"/>
      <w:divBdr>
        <w:top w:val="none" w:sz="0" w:space="0" w:color="auto"/>
        <w:left w:val="none" w:sz="0" w:space="0" w:color="auto"/>
        <w:bottom w:val="none" w:sz="0" w:space="0" w:color="auto"/>
        <w:right w:val="none" w:sz="0" w:space="0" w:color="auto"/>
      </w:divBdr>
    </w:div>
    <w:div w:id="2139907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Karasar.XSL.XSL" StyleName="Karasar" Version="1">
  <b:Source>
    <b:Tag>Slo10</b:Tag>
    <b:SourceType>JournalArticle</b:SourceType>
    <b:Guid>{07774D29-0ED8-4152-B720-5585E22D2F50}</b:Guid>
    <b:Author>
      <b:Author>
        <b:NameList>
          <b:Person>
            <b:Last>Sloan</b:Last>
            <b:First>Lacey</b:First>
            <b:Middle>M.</b:Middle>
          </b:Person>
          <b:Person>
            <b:Last>Matyok</b:Last>
            <b:First>Tom</b:First>
          </b:Person>
          <b:Person>
            <b:Last>Schmitz</b:Last>
            <b:First>Cathrine</b:First>
          </b:Person>
          <b:Person>
            <b:Last>Lester Short</b:Last>
            <b:First>Glenda</b:First>
            <b:Middle>F.</b:Middle>
          </b:Person>
        </b:NameList>
      </b:Author>
    </b:Author>
    <b:Title>A Story to Tell: Bullying and Mobbing at Workplace</b:Title>
    <b:Year>2010</b:Year>
    <b:JournalName>International Journal of Business and Social Science</b:JournalName>
    <b:Pages>87-97</b:Pages>
    <b:RefOrder>1</b:RefOrder>
  </b:Source>
  <b:Source>
    <b:Tag>Eli03</b:Tag>
    <b:SourceType>Book</b:SourceType>
    <b:Guid>{10C5DEEF-EF22-4759-A62B-962D6714FD05}</b:Guid>
    <b:Title>Workplace Mobbing: A New Frontier for the Social Work Profession. Professional Development: The International Journal of Continuing Social Work Education</b:Title>
    <b:Year>2003</b:Year>
    <b:Pages>4-12</b:Pages>
    <b:Author>
      <b:Author>
        <b:NameList>
          <b:Person>
            <b:Last>Reichert</b:Last>
            <b:First>Elisabeth</b:First>
          </b:Person>
        </b:NameList>
      </b:Author>
    </b:Author>
    <b:RefOrder>2</b:RefOrder>
  </b:Source>
  <b:Source>
    <b:Tag>Han08</b:Tag>
    <b:SourceType>JournalArticle</b:SourceType>
    <b:Guid>{E7E1EA0A-D5A5-4AA6-B27E-3862ED004BC8}</b:Guid>
    <b:Title>Örgütlerde Güç Eşitsizlikleri ve Cinsel Taciz</b:Title>
    <b:Year>2008</b:Year>
    <b:Pages>323</b:Pages>
    <b:Author>
      <b:Author>
        <b:NameList>
          <b:Person>
            <b:Last>Mimaroğlu</b:Last>
            <b:First>Hande</b:First>
          </b:Person>
        </b:NameList>
      </b:Author>
    </b:Author>
    <b:JournalName>Çanakkale Üniversitesi Sosyal Bilimler Enstitüsü Dergisi</b:JournalName>
    <b:RefOrder>3</b:RefOrder>
  </b:Source>
  <b:Source>
    <b:Tag>Dav04</b:Tag>
    <b:SourceType>Book</b:SourceType>
    <b:Guid>{B8DAFE7A-C750-401A-A187-C15265579BDA}</b:Guid>
    <b:Author>
      <b:Translator>
        <b:NameList>
          <b:Person>
            <b:Last>Önertoy</b:Last>
            <b:First>Osman</b:First>
            <b:Middle>Cem</b:Middle>
          </b:Person>
        </b:NameList>
      </b:Translator>
      <b:Author>
        <b:NameList>
          <b:Person>
            <b:Last>Davenport</b:Last>
            <b:First>Noa</b:First>
          </b:Person>
          <b:Person>
            <b:Last>Schwartz</b:Last>
            <b:First>Ruth</b:First>
            <b:Middle>Distler</b:Middle>
          </b:Person>
          <b:Person>
            <b:Last>Elliott</b:Last>
            <b:First>Gail</b:First>
            <b:Middle>Pursell</b:Middle>
          </b:Person>
        </b:NameList>
      </b:Author>
    </b:Author>
    <b:Year>2003</b:Year>
    <b:Pages>20</b:Pages>
    <b:City>İstanbul</b:City>
    <b:Publisher>Sistem Yayınları</b:Publisher>
    <b:Title>Mobbing İşyerinde Duygusal Taciz</b:Title>
    <b:RefOrder>4</b:RefOrder>
  </b:Source>
  <b:Source>
    <b:Tag>Çağ</b:Tag>
    <b:SourceType>Report</b:SourceType>
    <b:Guid>{E9FD8DBB-4CE2-4765-9EBF-DF0B45C32463}</b:Guid>
    <b:Author>
      <b:Author>
        <b:NameList>
          <b:Person>
            <b:Last>Beşoğul</b:Last>
            <b:First>Çağdaş</b:First>
          </b:Person>
        </b:NameList>
      </b:Author>
    </b:Author>
    <b:Title>Öğretmenlerin Mobbinge Maruz Kalma Düzeyleri İle Örgütsel Bağlılıkları Arasındaki İlişki Kocaeli İli Gölcük İlçesi Örneği</b:Title>
    <b:Year>2014</b:Year>
    <b:Institution>Kocaeli Üniversitesi</b:Institution>
    <b:City>Kocaeli</b:City>
    <b:ThesisType>Yüksek Lisans Tezi</b:ThesisType>
    <b:RefOrder>5</b:RefOrder>
  </b:Source>
  <b:Source>
    <b:Tag>Yük14</b:Tag>
    <b:SourceType>Book</b:SourceType>
    <b:Guid>{43ACBAC5-9C76-D344-9578-94C28AE6677A}</b:Guid>
    <b:Author>
      <b:Author>
        <b:NameList>
          <b:Person>
            <b:Last>Koçak</b:Last>
            <b:First>Yüksel</b:First>
          </b:Person>
          <b:Person>
            <b:Last>Yeşilyurt</b:Last>
            <b:First>Cavit</b:First>
          </b:Person>
        </b:NameList>
      </b:Author>
    </b:Author>
    <b:Title>Türk Hukuku Bakımından Mobbing. Zeitschrift für die Welt der Türken Journal of World of Turks</b:Title>
    <b:Year>2014</b:Year>
    <b:RefOrder>6</b:RefOrder>
  </b:Source>
  <b:Source>
    <b:Tag>Niy11</b:Tag>
    <b:SourceType>Book</b:SourceType>
    <b:Guid>{92169A6B-9DA0-4533-BBC6-58D2F80E2DED}</b:Guid>
    <b:Author>
      <b:Author>
        <b:NameList>
          <b:Person>
            <b:Last>Karasar</b:Last>
            <b:First>Niyazi</b:First>
          </b:Person>
        </b:NameList>
      </b:Author>
    </b:Author>
    <b:Title>Araştırmalarda Rapor Hazırlama</b:Title>
    <b:Year>2011</b:Year>
    <b:City>Ankara</b:City>
    <b:Publisher>Nobel Yayınevi</b:Publisher>
    <b:Edition>16</b:Edition>
    <b:RefOrder>7</b:RefOrder>
  </b:Source>
  <b:Source>
    <b:Tag>Ser08</b:Tag>
    <b:SourceType>Report</b:SourceType>
    <b:Guid>{DC8748EB-D19C-4606-9A8E-0D4068793245}</b:Guid>
    <b:Title>Öğretmenlerin Duygusal Taciz (Mobbing)’E İlişkin Algıları (Edirne İli Örneği)</b:Title>
    <b:Year>2008</b:Year>
    <b:City>Edirne</b:City>
    <b:Author>
      <b:Author>
        <b:NameList>
          <b:Person>
            <b:Last>Ocak</b:Last>
            <b:First>Serhat</b:First>
          </b:Person>
        </b:NameList>
      </b:Author>
    </b:Author>
    <b:Department>Eğitim Yönetimi ve Denetimi</b:Department>
    <b:Institution>Trakya Üniversitesi</b:Institution>
    <b:ThesisType>Yüksek Lisans Tezi</b:ThesisType>
    <b:RefOrder>8</b:RefOrder>
  </b:Source>
  <b:Source>
    <b:Tag>Niy07</b:Tag>
    <b:SourceType>Book</b:SourceType>
    <b:Guid>{5704DF8E-055A-4D88-B48C-EA288C545E14}</b:Guid>
    <b:Title>Bilimsel Araştırma Yöntemi: Kavramlar - İlkeler - Teknikler</b:Title>
    <b:Year>2007</b:Year>
    <b:City>Ankara</b:City>
    <b:Publisher>Nobel Yayınevi</b:Publisher>
    <b:Edition>17</b:Edition>
    <b:Author>
      <b:Author>
        <b:NameList>
          <b:Person>
            <b:Last>Karasar</b:Last>
            <b:First>Niyazi</b:First>
          </b:Person>
        </b:NameList>
      </b:Author>
    </b:Author>
    <b:RefOrder>9</b:RefOrder>
  </b:Source>
  <b:Source>
    <b:Tag>Cıl72</b:Tag>
    <b:SourceType>Book</b:SourceType>
    <b:Guid>{F34EDD98-8717-C74F-86FD-FF9AAFAC9319}</b:Guid>
    <b:Author>
      <b:Author>
        <b:NameList>
          <b:Person>
            <b:Last>Cıllov</b:Last>
            <b:First>Haluk</b:First>
          </b:Person>
        </b:NameList>
      </b:Author>
    </b:Author>
    <b:Title>İktisadi Olaylara Uygulanan istatistik Metodiarı : indeksler. Zaman Serilerinin Tahlili. İstatistik Münasebetleri, iktisadi istatistikler</b:Title>
    <b:City>İstanbul</b:City>
    <b:Publisher>İ.Ü. İktisat Fakültesi</b:Publisher>
    <b:Year>1972</b:Year>
    <b:Edition>Gözden geçirilmiş üçüncü baskı</b:Edition>
    <b:RefOrder>10</b:RefOrder>
  </b:Source>
  <b:Source>
    <b:Tag>Kar13</b:Tag>
    <b:SourceType>ArticleInAPeriodical</b:SourceType>
    <b:Guid>{D8F7A977-78FF-DF45-BE75-616B2936821C}</b:Guid>
    <b:Title>Medeniyetin Ortak Paydasında İnsan Olmak: Yeni Bir Bilimsel Algı Çerçevesi</b:Title>
    <b:Year>2013</b:Year>
    <b:Pages>9-40</b:Pages>
    <b:Author>
      <b:Author>
        <b:NameList>
          <b:Person>
            <b:Last>Karasar</b:Last>
            <b:First>Niyazi</b:First>
          </b:Person>
        </b:NameList>
      </b:Author>
    </b:Author>
    <b:PeriodicalTitle>Ekonomik Toplumsal ve Siyasal ANALİZ Dergisi</b:PeriodicalTitle>
    <b:Issue>2</b:Issue>
    <b:RefOrder>11</b:RefOrder>
  </b:Source>
  <b:Source>
    <b:Tag>Kar85</b:Tag>
    <b:SourceType>Report</b:SourceType>
    <b:Guid>{B6CBB577-486B-494B-92B0-B555E9C283A3}</b:Guid>
    <b:Author>
      <b:Author>
        <b:NameList>
          <b:Person>
            <b:Last>Karasar</b:Last>
            <b:First>Niyazi</b:First>
          </b:Person>
        </b:NameList>
      </b:Author>
    </b:Author>
    <b:Title>Araştırma Eğitimi: Türk Üniversitelerinde Bir Tarama</b:Title>
    <b:Publisher>TÜBİTAK</b:Publisher>
    <b:City>Ankara</b:City>
    <b:Year>1985</b:Year>
    <b:RefOrder>12</b:RefOrder>
  </b:Source>
  <b:Source>
    <b:Tag>Kar741</b:Tag>
    <b:SourceType>ArticleInAPeriodical</b:SourceType>
    <b:Guid>{B035DFC8-4844-434F-8DE3-00FEB50B9779}</b:Guid>
    <b:Author>
      <b:Author>
        <b:NameList>
          <b:Person>
            <b:Last>Karasar</b:Last>
            <b:First>Niyazi</b:First>
          </b:Person>
        </b:NameList>
      </b:Author>
    </b:Author>
    <b:Title>Araştırma Eğitimi</b:Title>
    <b:Year>1974</b:Year>
    <b:Pages>263-74</b:Pages>
    <b:PeriodicalTitle>A.Ü. Eğitim Fakültesi Dergisi</b:PeriodicalTitle>
    <b:Volume>7</b:Volume>
    <b:Issue>1-4</b:Issue>
    <b:RefOrder>13</b:RefOrder>
  </b:Source>
  <b:Source>
    <b:Tag>Kar732</b:Tag>
    <b:SourceType>BookSection</b:SourceType>
    <b:Guid>{2A2FB0E3-935D-AB4E-B008-3EFCB187BBD3}</b:Guid>
    <b:Author>
      <b:Author>
        <b:NameList>
          <b:Person>
            <b:Last>Karasar</b:Last>
            <b:First>Niyazi</b:First>
          </b:Person>
        </b:NameList>
      </b:Author>
    </b:Author>
    <b:Title>Mesleki ve Teknik Öğretimde Araştırma ve Verimlilik</b:Title>
    <b:BookTitle>Mesleki ve Teknik Öğretimde Verimlilik Semineri: M.E.B. Mesleki ve Teknik Öğretim Müsteşarlığı ve MPM'in işbirliği ile 8-13 Mayıs 1972 tarihleri arasında düzenlenen Seminer Bildiri ve Tutanakları</b:BookTitle>
    <b:City>Ankara</b:City>
    <b:Publisher>Milli Prodüktivite Merkezi</b:Publisher>
    <b:Year>1973</b:Year>
    <b:Pages>93-105</b:Pages>
    <b:RefOrder>14</b:RefOrder>
  </b:Source>
  <b:Source>
    <b:Tag>Sco62</b:Tag>
    <b:SourceType>Book</b:SourceType>
    <b:Guid>{97113401-3840-0349-8DBB-8219C015F440}</b:Guid>
    <b:Author>
      <b:Author>
        <b:NameList>
          <b:Person>
            <b:Last>Scott</b:Last>
            <b:First>William</b:First>
            <b:Middle>A</b:Middle>
          </b:Person>
          <b:Person>
            <b:Last>Wertheimer</b:Last>
            <b:First>Michael</b:First>
          </b:Person>
        </b:NameList>
      </b:Author>
    </b:Author>
    <b:Title> Introduction to Pyshological Research </b:Title>
    <b:City>New York</b:City>
    <b:Publisher>John Willey and Sons</b:Publisher>
    <b:Year>1962</b:Year>
    <b:RefOrder>15</b:RefOrder>
  </b:Source>
  <b:Source>
    <b:Tag>Sin72</b:Tag>
    <b:SourceType>Book</b:SourceType>
    <b:Guid>{932546D5-04A3-3148-A192-EF4236C0ED5D}</b:Guid>
    <b:Author>
      <b:Author>
        <b:NameList>
          <b:Person>
            <b:Last>Sinanoğlu</b:Last>
            <b:First>Samim</b:First>
          </b:Person>
          <b:Person>
            <b:Last>Saraç</b:Last>
            <b:First>Tahsin</b:First>
          </b:Person>
          <b:Person>
            <b:Last>Özdemir</b:Last>
            <b:First>Emin</b:First>
          </b:Person>
        </b:NameList>
      </b:Author>
    </b:Author>
    <b:Title>Batı Kaynaklı Sözcüklere Karşılık Bulma Denemesi I</b:Title>
    <b:City>Ankara</b:City>
    <b:Publisher>Türk Dil Kurumu</b:Publisher>
    <b:Year>1972</b:Year>
    <b:RefOrder>16</b:RefOrder>
  </b:Source>
  <b:Source>
    <b:Tag>Tur13</b:Tag>
    <b:SourceType>Book</b:SourceType>
    <b:Guid>{172EB3E4-D4B1-E646-930C-B357D07D90BB}</b:Guid>
    <b:Author>
      <b:Author>
        <b:NameList>
          <b:Person>
            <b:Last>Turabian</b:Last>
            <b:First>Kate</b:First>
            <b:Middle>L</b:Middle>
          </b:Person>
        </b:NameList>
      </b:Author>
    </b:Author>
    <b:Title>A Manual for Writers Of Term Papers, Theses, and Dissertations</b:Title>
    <b:City>Chicago</b:City>
    <b:Publisher>The University of Chicago</b:Publisher>
    <b:Year>2013</b:Year>
    <b:Edition>8th edition</b:Edition>
    <b:RefOrder>17</b:RefOrder>
  </b:Source>
  <b:Source>
    <b:Tag>Niy144</b:Tag>
    <b:SourceType>Book</b:SourceType>
    <b:Guid>{11ED8D7E-B840-CC48-89AA-10FA573E5D81}</b:Guid>
    <b:Author>
      <b:Author>
        <b:NameList>
          <b:Person>
            <b:Last>Karasar</b:Last>
            <b:First>Niyazi</b:First>
          </b:Person>
        </b:NameList>
      </b:Author>
    </b:Author>
    <b:Title>Bilimsel Araştırma Yöntemi: Kavramlar İlkeler Teknikler</b:Title>
    <b:City>Ankara</b:City>
    <b:Publisher>NOBEL Yayın Dağıtım</b:Publisher>
    <b:Year>2015</b:Year>
    <b:Pages>xviii+292</b:Pages>
    <b:Edition>28.basım</b:Edition>
    <b:RefOrder>18</b:RefOrder>
  </b:Source>
  <b:Source>
    <b:Tag>Placeholder5</b:Tag>
    <b:SourceType>Book</b:SourceType>
    <b:Guid>{8B861DEE-9B2B-C040-A826-F19EF6FF63BB}</b:Guid>
    <b:Author>
      <b:Author>
        <b:NameList>
          <b:Person>
            <b:Last>Karasar</b:Last>
            <b:First>Niyazi</b:First>
          </b:Person>
        </b:NameList>
      </b:Author>
    </b:Author>
    <b:Title>Araştırmalarda Rapor Hazırlama</b:Title>
    <b:City>Ankara</b:City>
    <b:Publisher>NOBEL Yayın Dağıtım</b:Publisher>
    <b:Year>2014</b:Year>
    <b:Pages>xvi+136</b:Pages>
    <b:Edition>18.basım</b:Edition>
    <b:RefOrder>19</b:RefOrder>
  </b:Source>
  <b:Source>
    <b:Tag>Kar72</b:Tag>
    <b:SourceType>Report</b:SourceType>
    <b:Guid>{19E6267E-75EE-3442-9D53-28877DEA10D1}</b:Guid>
    <b:Author>
      <b:Author>
        <b:NameList>
          <b:Person>
            <b:Last>Karasar</b:Last>
            <b:First>Niyazi</b:First>
          </b:Person>
        </b:NameList>
      </b:Author>
    </b:Author>
    <b:Title>Araştırma Yöntemleri Ders Notları</b:Title>
    <b:City>Ankara</b:City>
    <b:Year>1972</b:Year>
    <b:Institution>A.Ü. Eğitim Fakültesi</b:Institution>
    <b:RefOrder>20</b:RefOrder>
  </b:Source>
  <b:Source>
    <b:Tag>Boğ</b:Tag>
    <b:SourceType>InternetSite</b:SourceType>
    <b:Guid>{3D35A612-2171-49B1-8A3B-DBFB7A53AEA1}</b:Guid>
    <b:Title>Rehberlik Ünitesi</b:Title>
    <b:City>İstanbul</b:City>
    <b:Author>
      <b:Author>
        <b:Corporate>Boğaziçi Üniversitesi</b:Corporate>
      </b:Author>
    </b:Author>
    <b:InternetSiteTitle>Burem</b:InternetSiteTitle>
    <b:Year>2006</b:Year>
    <b:YearAccessed>2017</b:YearAccessed>
    <b:MonthAccessed>05</b:MonthAccessed>
    <b:DayAccessed>10</b:DayAccessed>
    <b:URL>http://burem.boun.edu.tr</b:URL>
    <b:RefOrder>21</b:RefOrder>
  </b:Source>
  <b:Source>
    <b:Tag>Hop76</b:Tag>
    <b:SourceType>Book</b:SourceType>
    <b:Guid>{4525336C-5CA8-7848-B010-931D267A1EB0}</b:Guid>
    <b:Author>
      <b:Author>
        <b:NameList>
          <b:Person>
            <b:Last>Hopkins</b:Last>
            <b:First>C.D.</b:First>
          </b:Person>
        </b:NameList>
      </b:Author>
    </b:Author>
    <b:Title>Educational Research. A Structure for Inquiry</b:Title>
    <b:Publisher>Merrill</b:Publisher>
    <b:Year>1976</b:Year>
    <b:RefOrder>15</b:RefOrder>
  </b:Source>
  <b:Source>
    <b:Tag>Kar77</b:Tag>
    <b:SourceType>ConferenceProceedings</b:SourceType>
    <b:Guid>{CC1FE843-37CC-884D-A5C4-59197A092698}</b:Guid>
    <b:Title>Araştırma Eğitimi</b:Title>
    <b:City>Ankara</b:City>
    <b:Publisher>TÜBİTAK</b:Publisher>
    <b:Year>1977</b:Year>
    <b:Pages>201-10</b:Pages>
    <b:Author>
      <b:Author>
        <b:NameList>
          <b:Person>
            <b:Last>Karasar</b:Last>
            <b:First>Niyazi</b:First>
          </b:Person>
        </b:NameList>
      </b:Author>
    </b:Author>
    <b:ConferenceName>VI. Bilim Kongresi BAYG Tebliğleri</b:ConferenceName>
    <b:RefOrder>4</b:RefOrder>
  </b:Source>
  <b:Source>
    <b:Tag>Kar74</b:Tag>
    <b:SourceType>ArticleInAPeriodical</b:SourceType>
    <b:Guid>{881E98B9-ABF7-5448-8108-CDA0D1F1D195}</b:Guid>
    <b:Author>
      <b:Author>
        <b:NameList>
          <b:Person>
            <b:Last>Karasar</b:Last>
            <b:First>Niyazi</b:First>
          </b:Person>
        </b:NameList>
      </b:Author>
    </b:Author>
    <b:Title>Araştırma Eğitimi</b:Title>
    <b:Volume>7</b:Volume>
    <b:Year>1974</b:Year>
    <b:Pages>263-74</b:Pages>
    <b:PeriodicalTitle>AÜ Eğitim Fakültesi Dergisi</b:PeriodicalTitle>
    <b:Issue>1-4</b:Issue>
    <b:RefOrder>16</b:RefOrder>
  </b:Source>
  <b:Source>
    <b:Tag>Kat66</b:Tag>
    <b:SourceType>Book</b:SourceType>
    <b:Guid>{ADCD9A93-92B6-2C48-81C8-3398E3FE41CD}</b:Guid>
    <b:Title>The Social Psvchology of Organizations</b:Title>
    <b:Publisher>Wiley</b:Publisher>
    <b:Year>1966</b:Year>
    <b:Author>
      <b:Author>
        <b:NameList>
          <b:Person>
            <b:Last>Katz</b:Last>
            <b:First>D</b:First>
          </b:Person>
          <b:Person>
            <b:Last>Kahn</b:Last>
            <b:First>R.L</b:First>
          </b:Person>
        </b:NameList>
      </b:Author>
    </b:Author>
    <b:RefOrder>8</b:RefOrder>
  </b:Source>
  <b:Source>
    <b:Tag>Kıs76</b:Tag>
    <b:SourceType>Book</b:SourceType>
    <b:Guid>{680FD786-5CAE-8D41-8F35-47334265BD21}</b:Guid>
    <b:Author>
      <b:Author>
        <b:NameList>
          <b:Person>
            <b:Last>Kısakürek</b:Last>
            <b:First>M.</b:First>
            <b:Middle>Ali</b:Middle>
          </b:Person>
        </b:NameList>
      </b:Author>
    </b:Author>
    <b:Title>Üniversitelerimizde Yenileşme: Programlar ve Öğretim Açısından</b:Title>
    <b:Publisher>AÜ Eğitim Fakültesi</b:Publisher>
    <b:Year>1976</b:Year>
    <b:City>Ankara</b:City>
    <b:RefOrder>9</b:RefOrder>
  </b:Source>
  <b:Source>
    <b:Tag>Sel76</b:Tag>
    <b:SourceType>Book</b:SourceType>
    <b:Guid>{2077404D-F9CB-A043-8528-49AC57E599DA}</b:Guid>
    <b:Author>
      <b:Author>
        <b:NameList>
          <b:Person>
            <b:Last>Selltiz</b:Last>
            <b:First>C.</b:First>
          </b:Person>
          <b:Person>
            <b:Last>Cook</b:Last>
            <b:First>LS</b:First>
          </b:Person>
          <b:Person>
            <b:Last>Wrightsman</b:Last>
            <b:First>S.W.</b:First>
          </b:Person>
        </b:NameList>
      </b:Author>
    </b:Author>
    <b:Title>Research Methods in Social Relations</b:Title>
    <b:Publisher>Holt, Rinehartand Winston</b:Publisher>
    <b:Year>1976</b:Year>
    <b:Edition>Third ed.</b:Edition>
    <b:RefOrder>18</b:RefOrder>
  </b:Source>
  <b:Source>
    <b:Tag>Var72</b:Tag>
    <b:SourceType>Book</b:SourceType>
    <b:Guid>{7214547E-117D-8143-B90C-9AB27A23931F}</b:Guid>
    <b:Author>
      <b:Author>
        <b:NameList>
          <b:Person>
            <b:Last>Varış</b:Last>
            <b:First>Fatma</b:First>
          </b:Person>
        </b:NameList>
      </b:Author>
    </b:Author>
    <b:Title>Türkiye'de Lisans - Üstü Eğitim: Pozitif Bilimlerin Temel ve Uygulamalı Alanlarında</b:Title>
    <b:City>Ankara</b:City>
    <b:Publisher>AÜ Eğitim Fakültesi</b:Publisher>
    <b:Year>1972</b:Year>
    <b:RefOrder>12</b:RefOrder>
  </b:Source>
  <b:Source>
    <b:Tag>Var73</b:Tag>
    <b:SourceType>Book</b:SourceType>
    <b:Guid>{3BA3CB8E-4373-7F40-B89B-BC8977ED8A97}</b:Guid>
    <b:Author>
      <b:Author>
        <b:NameList>
          <b:Person>
            <b:Last>Varış</b:Last>
            <b:First>Fatma</b:First>
          </b:Person>
        </b:NameList>
      </b:Author>
    </b:Author>
    <b:Title>Türkiye'de Lisans - Üstü Eğitim. Sosval Bilimlerde</b:Title>
    <b:City>Ankara</b:City>
    <b:Publisher>AÜ Eğitim Fakültesi</b:Publisher>
    <b:Year>1973</b:Year>
    <b:RefOrder>11</b:RefOrder>
  </b:Source>
  <b:Source>
    <b:Tag>Yur74</b:Tag>
    <b:SourceType>Book</b:SourceType>
    <b:Guid>{D39413EB-2EF2-E14D-9D16-52F5614A4D1F}</b:Guid>
    <b:Author>
      <b:Author>
        <b:NameList>
          <b:Person>
            <b:Last>Yurt</b:Last>
            <b:First>İbrahim</b:First>
          </b:Person>
          <b:Person>
            <b:Last>Sevil</b:Last>
            <b:First>Hüseyin</b:First>
            <b:Middle>T.</b:Middle>
          </b:Person>
        </b:NameList>
      </b:Author>
    </b:Author>
    <b:Title>Sosyal Alanlarda Türkiye'nin Araştırma Potansiyeli ve Sorunları</b:Title>
    <b:City>Ankara</b:City>
    <b:Publisher>DPT</b:Publisher>
    <b:Year>1974</b:Year>
    <b:RefOrder>19</b:RefOrder>
  </b:Source>
  <b:Source>
    <b:Tag>Yük81</b:Tag>
    <b:SourceType>ArticleInAPeriodical</b:SourceType>
    <b:Guid>{9A303E9E-F0E8-184F-BDA3-59407040EE65}</b:Guid>
    <b:Title>Yükseköğretim Kanunu (2547 SK)</b:Title>
    <b:Year>1981</b:Year>
    <b:JournalName>Resmî Gazete</b:JournalName>
    <b:Month>Kasım</b:Month>
    <b:Day>6</b:Day>
    <b:PeriodicalTitle>Resmi Gazete</b:PeriodicalTitle>
    <b:StandardNumber>17506</b:StandardNumber>
    <b:RefOrder>14</b:RefOrder>
  </b:Source>
  <b:Source>
    <b:Tag>Mil73</b:Tag>
    <b:SourceType>ArticleInAPeriodical</b:SourceType>
    <b:Guid>{27B0C7C4-3F2C-3642-8A55-3CBD3A47894B}</b:Guid>
    <b:Title>Milli Eğitim Temel Kanunu (1739 SK)</b:Title>
    <b:Year>1973</b:Year>
    <b:Month>Haziran</b:Month>
    <b:Day>24</b:Day>
    <b:PeriodicalTitle>Resmî Gazete</b:PeriodicalTitle>
    <b:StandardNumber>14574</b:StandardNumber>
    <b:RefOrder>10</b:RefOrder>
  </b:Source>
  <b:Source>
    <b:Tag>Kar1711</b:Tag>
    <b:SourceType>Book</b:SourceType>
    <b:Guid>{013BDBEC-9EA5-AA4D-A11D-7D31E83F70F8}</b:Guid>
    <b:Title>Bilimsel Araştırma Yöntemi: Kavramlar İlkeler Teknikler</b:Title>
    <b:Publisher>Nobel</b:Publisher>
    <b:City>Ankara</b:City>
    <b:Year>2017</b:Year>
    <b:Pages>326</b:Pages>
    <b:Edition>İkinci yazım. 32.basım</b:Edition>
    <b:Author>
      <b:Author>
        <b:NameList>
          <b:Person>
            <b:Last>Karasar</b:Last>
            <b:First>Niyazi</b:First>
          </b:Person>
        </b:NameList>
      </b:Author>
    </b:Author>
    <b:RefOrder>1</b:RefOrder>
  </b:Source>
  <b:Source>
    <b:Tag>YerTutucu1</b:Tag>
    <b:SourceType>ArticleInAPeriodical</b:SourceType>
    <b:Guid>{A129A300-3D88-CC4E-8772-D8B6E1E45479}</b:Guid>
    <b:Title>Milli Eğitim Temel Kanunu (1739 SK)</b:Title>
    <b:Year>1973</b:Year>
    <b:Month>Haziran</b:Month>
    <b:Day>24</b:Day>
    <b:Issue>14574</b:Issue>
    <b:PeriodicalTitle>Resmî Gazete</b:PeriodicalTitle>
    <b:RefOrder>17</b:RefOrder>
  </b:Source>
  <b:Source>
    <b:Tag>YerTutucu2</b:Tag>
    <b:SourceType>JournalArticle</b:SourceType>
    <b:Guid>{5709080D-38FD-9041-95FE-DA9B346C0C4A}</b:Guid>
    <b:Title>Yükseköğretim Kanunu (2547 SK)</b:Title>
    <b:Year>1981</b:Year>
    <b:JournalName>Resmî Gazete</b:JournalName>
    <b:Month>11</b:Month>
    <b:Day>6</b:Day>
    <b:Issue>17506</b:Issue>
    <b:RefOrder>20</b:RefOrder>
  </b:Source>
  <b:Source>
    <b:Tag>Hop761</b:Tag>
    <b:SourceType>Book</b:SourceType>
    <b:Guid>{90A2D61E-FDBC-3042-9813-A2086C18B8CD}</b:Guid>
    <b:Author>
      <b:Author>
        <b:NameList>
          <b:Person>
            <b:Last>Hopkins</b:Last>
            <b:First>C.D</b:First>
          </b:Person>
        </b:NameList>
      </b:Author>
    </b:Author>
    <b:Title>Educational Research. A Structure for Inquiry</b:Title>
    <b:Publisher>Merrill</b:Publisher>
    <b:Year>1976</b:Year>
    <b:RefOrder>2</b:RefOrder>
  </b:Source>
  <b:Source>
    <b:Tag>Yur741</b:Tag>
    <b:SourceType>Book</b:SourceType>
    <b:Guid>{8FB54180-2089-204D-B21A-5AF0986B837D}</b:Guid>
    <b:Author>
      <b:Author>
        <b:NameList>
          <b:Person>
            <b:Last>Yurt</b:Last>
            <b:First>İbrahim</b:First>
          </b:Person>
          <b:Person>
            <b:Last>Sevil</b:Last>
            <b:First>Hüseyin</b:First>
            <b:Middle>T</b:Middle>
          </b:Person>
        </b:NameList>
      </b:Author>
    </b:Author>
    <b:Title>Sosyal Alanlarda Türkiye'nin Araştırma Potansiyeli ve Sorunları</b:Title>
    <b:Publisher>DPT</b:Publisher>
    <b:Year>1974</b:Year>
    <b:RefOrder>13</b:RefOrder>
  </b:Source>
  <b:Source>
    <b:Tag>YerTutucu3</b:Tag>
    <b:SourceType>Book</b:SourceType>
    <b:Guid>{7528CE5D-F302-5749-A958-7771B93B053E}</b:Guid>
    <b:Author>
      <b:Author>
        <b:NameList>
          <b:Person>
            <b:Last>Karasar</b:Last>
            <b:First>Niyazi</b:First>
          </b:Person>
        </b:NameList>
      </b:Author>
    </b:Author>
    <b:Title>Araştırmalarda Rapor Hazırlama</b:Title>
    <b:City>Ankara</b:City>
    <b:Publisher>NOBEL</b:Publisher>
    <b:Year>2018</b:Year>
    <b:Pages>xvi+136</b:Pages>
    <b:Edition>İkinci yazım, 20.basım</b:Edition>
    <b:RefOrder>6</b:RefOrder>
  </b:Source>
</b:Sources>
</file>

<file path=customXml/itemProps1.xml><?xml version="1.0" encoding="utf-8"?>
<ds:datastoreItem xmlns:ds="http://schemas.openxmlformats.org/officeDocument/2006/customXml" ds:itemID="{61DEF429-BD16-4323-9554-6133F38D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SilentAll Team</Company>
  <LinksUpToDate>false</LinksUpToDate>
  <CharactersWithSpaces>5464</CharactersWithSpaces>
  <SharedDoc>false</SharedDoc>
  <HLinks>
    <vt:vector size="198" baseType="variant">
      <vt:variant>
        <vt:i4>1179701</vt:i4>
      </vt:variant>
      <vt:variant>
        <vt:i4>200</vt:i4>
      </vt:variant>
      <vt:variant>
        <vt:i4>0</vt:i4>
      </vt:variant>
      <vt:variant>
        <vt:i4>5</vt:i4>
      </vt:variant>
      <vt:variant>
        <vt:lpwstr/>
      </vt:variant>
      <vt:variant>
        <vt:lpwstr>_Toc501534245</vt:lpwstr>
      </vt:variant>
      <vt:variant>
        <vt:i4>1179701</vt:i4>
      </vt:variant>
      <vt:variant>
        <vt:i4>191</vt:i4>
      </vt:variant>
      <vt:variant>
        <vt:i4>0</vt:i4>
      </vt:variant>
      <vt:variant>
        <vt:i4>5</vt:i4>
      </vt:variant>
      <vt:variant>
        <vt:lpwstr/>
      </vt:variant>
      <vt:variant>
        <vt:lpwstr>_Toc501534240</vt:lpwstr>
      </vt:variant>
      <vt:variant>
        <vt:i4>1376309</vt:i4>
      </vt:variant>
      <vt:variant>
        <vt:i4>185</vt:i4>
      </vt:variant>
      <vt:variant>
        <vt:i4>0</vt:i4>
      </vt:variant>
      <vt:variant>
        <vt:i4>5</vt:i4>
      </vt:variant>
      <vt:variant>
        <vt:lpwstr/>
      </vt:variant>
      <vt:variant>
        <vt:lpwstr>_Toc501534239</vt:lpwstr>
      </vt:variant>
      <vt:variant>
        <vt:i4>1441855</vt:i4>
      </vt:variant>
      <vt:variant>
        <vt:i4>176</vt:i4>
      </vt:variant>
      <vt:variant>
        <vt:i4>0</vt:i4>
      </vt:variant>
      <vt:variant>
        <vt:i4>5</vt:i4>
      </vt:variant>
      <vt:variant>
        <vt:lpwstr/>
      </vt:variant>
      <vt:variant>
        <vt:lpwstr>_Toc501534803</vt:lpwstr>
      </vt:variant>
      <vt:variant>
        <vt:i4>1441855</vt:i4>
      </vt:variant>
      <vt:variant>
        <vt:i4>170</vt:i4>
      </vt:variant>
      <vt:variant>
        <vt:i4>0</vt:i4>
      </vt:variant>
      <vt:variant>
        <vt:i4>5</vt:i4>
      </vt:variant>
      <vt:variant>
        <vt:lpwstr/>
      </vt:variant>
      <vt:variant>
        <vt:lpwstr>_Toc501534802</vt:lpwstr>
      </vt:variant>
      <vt:variant>
        <vt:i4>1441855</vt:i4>
      </vt:variant>
      <vt:variant>
        <vt:i4>164</vt:i4>
      </vt:variant>
      <vt:variant>
        <vt:i4>0</vt:i4>
      </vt:variant>
      <vt:variant>
        <vt:i4>5</vt:i4>
      </vt:variant>
      <vt:variant>
        <vt:lpwstr/>
      </vt:variant>
      <vt:variant>
        <vt:lpwstr>_Toc501534801</vt:lpwstr>
      </vt:variant>
      <vt:variant>
        <vt:i4>1441855</vt:i4>
      </vt:variant>
      <vt:variant>
        <vt:i4>158</vt:i4>
      </vt:variant>
      <vt:variant>
        <vt:i4>0</vt:i4>
      </vt:variant>
      <vt:variant>
        <vt:i4>5</vt:i4>
      </vt:variant>
      <vt:variant>
        <vt:lpwstr/>
      </vt:variant>
      <vt:variant>
        <vt:lpwstr>_Toc501534800</vt:lpwstr>
      </vt:variant>
      <vt:variant>
        <vt:i4>2031664</vt:i4>
      </vt:variant>
      <vt:variant>
        <vt:i4>152</vt:i4>
      </vt:variant>
      <vt:variant>
        <vt:i4>0</vt:i4>
      </vt:variant>
      <vt:variant>
        <vt:i4>5</vt:i4>
      </vt:variant>
      <vt:variant>
        <vt:lpwstr/>
      </vt:variant>
      <vt:variant>
        <vt:lpwstr>_Toc501534799</vt:lpwstr>
      </vt:variant>
      <vt:variant>
        <vt:i4>2031664</vt:i4>
      </vt:variant>
      <vt:variant>
        <vt:i4>146</vt:i4>
      </vt:variant>
      <vt:variant>
        <vt:i4>0</vt:i4>
      </vt:variant>
      <vt:variant>
        <vt:i4>5</vt:i4>
      </vt:variant>
      <vt:variant>
        <vt:lpwstr/>
      </vt:variant>
      <vt:variant>
        <vt:lpwstr>_Toc501534798</vt:lpwstr>
      </vt:variant>
      <vt:variant>
        <vt:i4>2031664</vt:i4>
      </vt:variant>
      <vt:variant>
        <vt:i4>140</vt:i4>
      </vt:variant>
      <vt:variant>
        <vt:i4>0</vt:i4>
      </vt:variant>
      <vt:variant>
        <vt:i4>5</vt:i4>
      </vt:variant>
      <vt:variant>
        <vt:lpwstr/>
      </vt:variant>
      <vt:variant>
        <vt:lpwstr>_Toc501534797</vt:lpwstr>
      </vt:variant>
      <vt:variant>
        <vt:i4>2031664</vt:i4>
      </vt:variant>
      <vt:variant>
        <vt:i4>134</vt:i4>
      </vt:variant>
      <vt:variant>
        <vt:i4>0</vt:i4>
      </vt:variant>
      <vt:variant>
        <vt:i4>5</vt:i4>
      </vt:variant>
      <vt:variant>
        <vt:lpwstr/>
      </vt:variant>
      <vt:variant>
        <vt:lpwstr>_Toc501534796</vt:lpwstr>
      </vt:variant>
      <vt:variant>
        <vt:i4>2031664</vt:i4>
      </vt:variant>
      <vt:variant>
        <vt:i4>128</vt:i4>
      </vt:variant>
      <vt:variant>
        <vt:i4>0</vt:i4>
      </vt:variant>
      <vt:variant>
        <vt:i4>5</vt:i4>
      </vt:variant>
      <vt:variant>
        <vt:lpwstr/>
      </vt:variant>
      <vt:variant>
        <vt:lpwstr>_Toc501534795</vt:lpwstr>
      </vt:variant>
      <vt:variant>
        <vt:i4>2031664</vt:i4>
      </vt:variant>
      <vt:variant>
        <vt:i4>122</vt:i4>
      </vt:variant>
      <vt:variant>
        <vt:i4>0</vt:i4>
      </vt:variant>
      <vt:variant>
        <vt:i4>5</vt:i4>
      </vt:variant>
      <vt:variant>
        <vt:lpwstr/>
      </vt:variant>
      <vt:variant>
        <vt:lpwstr>_Toc501534794</vt:lpwstr>
      </vt:variant>
      <vt:variant>
        <vt:i4>2031664</vt:i4>
      </vt:variant>
      <vt:variant>
        <vt:i4>116</vt:i4>
      </vt:variant>
      <vt:variant>
        <vt:i4>0</vt:i4>
      </vt:variant>
      <vt:variant>
        <vt:i4>5</vt:i4>
      </vt:variant>
      <vt:variant>
        <vt:lpwstr/>
      </vt:variant>
      <vt:variant>
        <vt:lpwstr>_Toc501534793</vt:lpwstr>
      </vt:variant>
      <vt:variant>
        <vt:i4>2031664</vt:i4>
      </vt:variant>
      <vt:variant>
        <vt:i4>110</vt:i4>
      </vt:variant>
      <vt:variant>
        <vt:i4>0</vt:i4>
      </vt:variant>
      <vt:variant>
        <vt:i4>5</vt:i4>
      </vt:variant>
      <vt:variant>
        <vt:lpwstr/>
      </vt:variant>
      <vt:variant>
        <vt:lpwstr>_Toc501534792</vt:lpwstr>
      </vt:variant>
      <vt:variant>
        <vt:i4>2031664</vt:i4>
      </vt:variant>
      <vt:variant>
        <vt:i4>104</vt:i4>
      </vt:variant>
      <vt:variant>
        <vt:i4>0</vt:i4>
      </vt:variant>
      <vt:variant>
        <vt:i4>5</vt:i4>
      </vt:variant>
      <vt:variant>
        <vt:lpwstr/>
      </vt:variant>
      <vt:variant>
        <vt:lpwstr>_Toc501534791</vt:lpwstr>
      </vt:variant>
      <vt:variant>
        <vt:i4>2031664</vt:i4>
      </vt:variant>
      <vt:variant>
        <vt:i4>98</vt:i4>
      </vt:variant>
      <vt:variant>
        <vt:i4>0</vt:i4>
      </vt:variant>
      <vt:variant>
        <vt:i4>5</vt:i4>
      </vt:variant>
      <vt:variant>
        <vt:lpwstr/>
      </vt:variant>
      <vt:variant>
        <vt:lpwstr>_Toc501534790</vt:lpwstr>
      </vt:variant>
      <vt:variant>
        <vt:i4>1966128</vt:i4>
      </vt:variant>
      <vt:variant>
        <vt:i4>92</vt:i4>
      </vt:variant>
      <vt:variant>
        <vt:i4>0</vt:i4>
      </vt:variant>
      <vt:variant>
        <vt:i4>5</vt:i4>
      </vt:variant>
      <vt:variant>
        <vt:lpwstr/>
      </vt:variant>
      <vt:variant>
        <vt:lpwstr>_Toc501534789</vt:lpwstr>
      </vt:variant>
      <vt:variant>
        <vt:i4>1966128</vt:i4>
      </vt:variant>
      <vt:variant>
        <vt:i4>86</vt:i4>
      </vt:variant>
      <vt:variant>
        <vt:i4>0</vt:i4>
      </vt:variant>
      <vt:variant>
        <vt:i4>5</vt:i4>
      </vt:variant>
      <vt:variant>
        <vt:lpwstr/>
      </vt:variant>
      <vt:variant>
        <vt:lpwstr>_Toc501534788</vt:lpwstr>
      </vt:variant>
      <vt:variant>
        <vt:i4>1966128</vt:i4>
      </vt:variant>
      <vt:variant>
        <vt:i4>80</vt:i4>
      </vt:variant>
      <vt:variant>
        <vt:i4>0</vt:i4>
      </vt:variant>
      <vt:variant>
        <vt:i4>5</vt:i4>
      </vt:variant>
      <vt:variant>
        <vt:lpwstr/>
      </vt:variant>
      <vt:variant>
        <vt:lpwstr>_Toc501534787</vt:lpwstr>
      </vt:variant>
      <vt:variant>
        <vt:i4>1966128</vt:i4>
      </vt:variant>
      <vt:variant>
        <vt:i4>74</vt:i4>
      </vt:variant>
      <vt:variant>
        <vt:i4>0</vt:i4>
      </vt:variant>
      <vt:variant>
        <vt:i4>5</vt:i4>
      </vt:variant>
      <vt:variant>
        <vt:lpwstr/>
      </vt:variant>
      <vt:variant>
        <vt:lpwstr>_Toc501534786</vt:lpwstr>
      </vt:variant>
      <vt:variant>
        <vt:i4>1966128</vt:i4>
      </vt:variant>
      <vt:variant>
        <vt:i4>68</vt:i4>
      </vt:variant>
      <vt:variant>
        <vt:i4>0</vt:i4>
      </vt:variant>
      <vt:variant>
        <vt:i4>5</vt:i4>
      </vt:variant>
      <vt:variant>
        <vt:lpwstr/>
      </vt:variant>
      <vt:variant>
        <vt:lpwstr>_Toc501534785</vt:lpwstr>
      </vt:variant>
      <vt:variant>
        <vt:i4>1966128</vt:i4>
      </vt:variant>
      <vt:variant>
        <vt:i4>62</vt:i4>
      </vt:variant>
      <vt:variant>
        <vt:i4>0</vt:i4>
      </vt:variant>
      <vt:variant>
        <vt:i4>5</vt:i4>
      </vt:variant>
      <vt:variant>
        <vt:lpwstr/>
      </vt:variant>
      <vt:variant>
        <vt:lpwstr>_Toc501534780</vt:lpwstr>
      </vt:variant>
      <vt:variant>
        <vt:i4>1114160</vt:i4>
      </vt:variant>
      <vt:variant>
        <vt:i4>56</vt:i4>
      </vt:variant>
      <vt:variant>
        <vt:i4>0</vt:i4>
      </vt:variant>
      <vt:variant>
        <vt:i4>5</vt:i4>
      </vt:variant>
      <vt:variant>
        <vt:lpwstr/>
      </vt:variant>
      <vt:variant>
        <vt:lpwstr>_Toc501534779</vt:lpwstr>
      </vt:variant>
      <vt:variant>
        <vt:i4>1114160</vt:i4>
      </vt:variant>
      <vt:variant>
        <vt:i4>50</vt:i4>
      </vt:variant>
      <vt:variant>
        <vt:i4>0</vt:i4>
      </vt:variant>
      <vt:variant>
        <vt:i4>5</vt:i4>
      </vt:variant>
      <vt:variant>
        <vt:lpwstr/>
      </vt:variant>
      <vt:variant>
        <vt:lpwstr>_Toc501534778</vt:lpwstr>
      </vt:variant>
      <vt:variant>
        <vt:i4>1114160</vt:i4>
      </vt:variant>
      <vt:variant>
        <vt:i4>44</vt:i4>
      </vt:variant>
      <vt:variant>
        <vt:i4>0</vt:i4>
      </vt:variant>
      <vt:variant>
        <vt:i4>5</vt:i4>
      </vt:variant>
      <vt:variant>
        <vt:lpwstr/>
      </vt:variant>
      <vt:variant>
        <vt:lpwstr>_Toc501534777</vt:lpwstr>
      </vt:variant>
      <vt:variant>
        <vt:i4>1114160</vt:i4>
      </vt:variant>
      <vt:variant>
        <vt:i4>38</vt:i4>
      </vt:variant>
      <vt:variant>
        <vt:i4>0</vt:i4>
      </vt:variant>
      <vt:variant>
        <vt:i4>5</vt:i4>
      </vt:variant>
      <vt:variant>
        <vt:lpwstr/>
      </vt:variant>
      <vt:variant>
        <vt:lpwstr>_Toc501534776</vt:lpwstr>
      </vt:variant>
      <vt:variant>
        <vt:i4>1114160</vt:i4>
      </vt:variant>
      <vt:variant>
        <vt:i4>32</vt:i4>
      </vt:variant>
      <vt:variant>
        <vt:i4>0</vt:i4>
      </vt:variant>
      <vt:variant>
        <vt:i4>5</vt:i4>
      </vt:variant>
      <vt:variant>
        <vt:lpwstr/>
      </vt:variant>
      <vt:variant>
        <vt:lpwstr>_Toc501534774</vt:lpwstr>
      </vt:variant>
      <vt:variant>
        <vt:i4>1114160</vt:i4>
      </vt:variant>
      <vt:variant>
        <vt:i4>26</vt:i4>
      </vt:variant>
      <vt:variant>
        <vt:i4>0</vt:i4>
      </vt:variant>
      <vt:variant>
        <vt:i4>5</vt:i4>
      </vt:variant>
      <vt:variant>
        <vt:lpwstr/>
      </vt:variant>
      <vt:variant>
        <vt:lpwstr>_Toc501534773</vt:lpwstr>
      </vt:variant>
      <vt:variant>
        <vt:i4>1114160</vt:i4>
      </vt:variant>
      <vt:variant>
        <vt:i4>20</vt:i4>
      </vt:variant>
      <vt:variant>
        <vt:i4>0</vt:i4>
      </vt:variant>
      <vt:variant>
        <vt:i4>5</vt:i4>
      </vt:variant>
      <vt:variant>
        <vt:lpwstr/>
      </vt:variant>
      <vt:variant>
        <vt:lpwstr>_Toc501534772</vt:lpwstr>
      </vt:variant>
      <vt:variant>
        <vt:i4>1114160</vt:i4>
      </vt:variant>
      <vt:variant>
        <vt:i4>14</vt:i4>
      </vt:variant>
      <vt:variant>
        <vt:i4>0</vt:i4>
      </vt:variant>
      <vt:variant>
        <vt:i4>5</vt:i4>
      </vt:variant>
      <vt:variant>
        <vt:lpwstr/>
      </vt:variant>
      <vt:variant>
        <vt:lpwstr>_Toc501534771</vt:lpwstr>
      </vt:variant>
      <vt:variant>
        <vt:i4>1114160</vt:i4>
      </vt:variant>
      <vt:variant>
        <vt:i4>8</vt:i4>
      </vt:variant>
      <vt:variant>
        <vt:i4>0</vt:i4>
      </vt:variant>
      <vt:variant>
        <vt:i4>5</vt:i4>
      </vt:variant>
      <vt:variant>
        <vt:lpwstr/>
      </vt:variant>
      <vt:variant>
        <vt:lpwstr>_Toc501534770</vt:lpwstr>
      </vt:variant>
      <vt:variant>
        <vt:i4>1048624</vt:i4>
      </vt:variant>
      <vt:variant>
        <vt:i4>2</vt:i4>
      </vt:variant>
      <vt:variant>
        <vt:i4>0</vt:i4>
      </vt:variant>
      <vt:variant>
        <vt:i4>5</vt:i4>
      </vt:variant>
      <vt:variant>
        <vt:lpwstr/>
      </vt:variant>
      <vt:variant>
        <vt:lpwstr>_Toc501534769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FURAK</dc:creator>
  <cp:keywords/>
  <cp:lastModifiedBy>user</cp:lastModifiedBy>
  <cp:revision>2</cp:revision>
  <cp:lastPrinted>2017-05-08T12:39:00Z</cp:lastPrinted>
  <dcterms:created xsi:type="dcterms:W3CDTF">2022-05-26T09:43:00Z</dcterms:created>
  <dcterms:modified xsi:type="dcterms:W3CDTF">2022-05-26T09:43:00Z</dcterms:modified>
</cp:coreProperties>
</file>